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r w:rsidRPr="00C971E6">
        <w:rPr>
          <w:rFonts w:ascii="Arial" w:hAnsi="Arial" w:cs="Arial"/>
          <w:b/>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101A2E">
        <w:rPr>
          <w:rFonts w:ascii="Arial" w:hAnsi="Arial" w:cs="Arial"/>
          <w:b/>
          <w:bCs/>
        </w:rPr>
        <w:t>36066001-012-19</w:t>
      </w:r>
    </w:p>
    <w:p w:rsidR="00EA42A7" w:rsidRDefault="00EA42A7" w:rsidP="009B0AA9">
      <w:pPr>
        <w:tabs>
          <w:tab w:val="left" w:pos="0"/>
        </w:tabs>
        <w:ind w:right="51"/>
        <w:jc w:val="center"/>
        <w:outlineLvl w:val="0"/>
        <w:rPr>
          <w:rFonts w:ascii="Arial" w:hAnsi="Arial" w:cs="Arial"/>
          <w:b/>
          <w:bCs/>
        </w:rPr>
      </w:pPr>
    </w:p>
    <w:p w:rsidR="000E4520" w:rsidRDefault="00BC7661" w:rsidP="000E4520">
      <w:pPr>
        <w:pStyle w:val="Body1"/>
        <w:jc w:val="center"/>
        <w:rPr>
          <w:rFonts w:ascii="Arial" w:hAnsi="Arial" w:cs="Arial"/>
          <w:b/>
          <w:bCs/>
        </w:rPr>
      </w:pPr>
      <w:r>
        <w:rPr>
          <w:rFonts w:ascii="Arial" w:hAnsi="Arial" w:cs="Arial"/>
          <w:b/>
          <w:bCs/>
        </w:rPr>
        <w:t xml:space="preserve">PARA LA CONTRATACIÓN DEL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Pr>
          <w:rFonts w:ascii="Arial" w:hAnsi="Arial" w:cs="Arial"/>
          <w:b/>
          <w:bCs/>
        </w:rPr>
        <w:t xml:space="preserve"> </w:t>
      </w:r>
    </w:p>
    <w:p w:rsidR="00EA42A7" w:rsidRPr="00FA0D20" w:rsidRDefault="00EA42A7" w:rsidP="000E4520">
      <w:pPr>
        <w:pStyle w:val="Body1"/>
        <w:jc w:val="center"/>
        <w:rPr>
          <w:rFonts w:ascii="Arial" w:hAnsi="Arial" w:cs="Arial"/>
          <w:b/>
          <w:color w:val="auto"/>
          <w:sz w:val="22"/>
          <w:szCs w:val="22"/>
        </w:rPr>
      </w:pP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DC3A69" w:rsidRDefault="00856154" w:rsidP="00856154">
      <w:pPr>
        <w:ind w:right="51"/>
        <w:jc w:val="center"/>
        <w:rPr>
          <w:rFonts w:ascii="Arial" w:hAnsi="Arial" w:cs="Arial"/>
          <w:b/>
          <w:bCs/>
        </w:rPr>
      </w:pPr>
      <w:r w:rsidRPr="00DC3A69">
        <w:rPr>
          <w:rFonts w:ascii="Arial" w:hAnsi="Arial" w:cs="Arial"/>
          <w:bCs/>
        </w:rPr>
        <w:t xml:space="preserve">EL DÍA </w:t>
      </w:r>
      <w:r w:rsidR="00041338" w:rsidRPr="00DC3A69">
        <w:rPr>
          <w:rFonts w:ascii="Arial" w:hAnsi="Arial" w:cs="Arial"/>
          <w:b/>
          <w:bCs/>
        </w:rPr>
        <w:t>2</w:t>
      </w:r>
      <w:r w:rsidR="002D124B">
        <w:rPr>
          <w:rFonts w:ascii="Arial" w:hAnsi="Arial" w:cs="Arial"/>
          <w:b/>
          <w:bCs/>
        </w:rPr>
        <w:t>4</w:t>
      </w:r>
      <w:r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Hora_JA </w:instrText>
      </w:r>
      <w:r w:rsidRPr="00DC3A69">
        <w:rPr>
          <w:rFonts w:ascii="Arial" w:hAnsi="Arial" w:cs="Arial"/>
          <w:bCs/>
        </w:rPr>
        <w:fldChar w:fldCharType="separate"/>
      </w:r>
      <w:r w:rsidR="00041338" w:rsidRPr="00DC3A69">
        <w:rPr>
          <w:rFonts w:ascii="Arial" w:hAnsi="Arial" w:cs="Arial"/>
          <w:b/>
          <w:bCs/>
          <w:noProof/>
        </w:rPr>
        <w:t>1</w:t>
      </w:r>
      <w:r w:rsidR="005B3206">
        <w:rPr>
          <w:rFonts w:ascii="Arial" w:hAnsi="Arial" w:cs="Arial"/>
          <w:b/>
          <w:bCs/>
          <w:noProof/>
        </w:rPr>
        <w:t>1</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rsidR="00856154" w:rsidRPr="00DC3A69" w:rsidRDefault="00856154" w:rsidP="00856154">
      <w:pPr>
        <w:ind w:right="51"/>
        <w:jc w:val="center"/>
        <w:rPr>
          <w:rFonts w:ascii="Arial" w:hAnsi="Arial" w:cs="Arial"/>
          <w:bCs/>
        </w:rPr>
      </w:pPr>
      <w:r w:rsidRPr="00DC3A69">
        <w:rPr>
          <w:rFonts w:ascii="Arial" w:hAnsi="Arial" w:cs="Arial"/>
          <w:bCs/>
        </w:rPr>
        <w:t>DE PROPUESTAS TÉCNICAS</w:t>
      </w:r>
    </w:p>
    <w:p w:rsidR="00856154" w:rsidRDefault="00856154" w:rsidP="00856154">
      <w:pPr>
        <w:ind w:right="51"/>
        <w:jc w:val="center"/>
        <w:rPr>
          <w:rFonts w:ascii="Arial" w:hAnsi="Arial" w:cs="Arial"/>
          <w:bCs/>
        </w:rPr>
      </w:pPr>
      <w:r w:rsidRPr="00DC3A69">
        <w:rPr>
          <w:rFonts w:ascii="Arial" w:hAnsi="Arial" w:cs="Arial"/>
          <w:bCs/>
        </w:rPr>
        <w:t>Y ECONÓMICAS</w:t>
      </w:r>
    </w:p>
    <w:p w:rsidR="007B57C2" w:rsidRPr="00DC3A69" w:rsidRDefault="007B57C2" w:rsidP="00856154">
      <w:pPr>
        <w:ind w:right="51"/>
        <w:jc w:val="center"/>
        <w:rPr>
          <w:rFonts w:ascii="Arial" w:hAnsi="Arial" w:cs="Arial"/>
          <w:bCs/>
        </w:rPr>
      </w:pPr>
    </w:p>
    <w:p w:rsidR="00856154" w:rsidRPr="00DC3A69" w:rsidRDefault="00856154" w:rsidP="00856154">
      <w:pPr>
        <w:ind w:right="51"/>
        <w:jc w:val="center"/>
        <w:rPr>
          <w:rFonts w:ascii="Arial" w:hAnsi="Arial" w:cs="Arial"/>
          <w:b/>
          <w:bCs/>
        </w:rPr>
      </w:pPr>
      <w:r w:rsidRPr="00DC3A69">
        <w:rPr>
          <w:rFonts w:ascii="Arial" w:hAnsi="Arial" w:cs="Arial"/>
          <w:bCs/>
        </w:rPr>
        <w:t>EL DÍA</w:t>
      </w:r>
      <w:r w:rsidR="0071024C" w:rsidRPr="00DC3A69">
        <w:rPr>
          <w:rFonts w:ascii="Arial" w:hAnsi="Arial" w:cs="Arial"/>
          <w:b/>
          <w:bCs/>
        </w:rPr>
        <w:t xml:space="preserve"> </w:t>
      </w:r>
      <w:r w:rsidR="005B3206">
        <w:rPr>
          <w:rFonts w:ascii="Arial" w:hAnsi="Arial" w:cs="Arial"/>
          <w:b/>
          <w:bCs/>
        </w:rPr>
        <w:t>3</w:t>
      </w:r>
      <w:r w:rsidR="00E70F2D">
        <w:rPr>
          <w:rFonts w:ascii="Arial" w:hAnsi="Arial" w:cs="Arial"/>
          <w:b/>
          <w:bCs/>
        </w:rPr>
        <w:t>1</w:t>
      </w:r>
      <w:r w:rsidR="001B1DAE"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Hora_PP </w:instrText>
      </w:r>
      <w:r w:rsidRPr="00DC3A69">
        <w:rPr>
          <w:rFonts w:ascii="Arial" w:hAnsi="Arial" w:cs="Arial"/>
          <w:bCs/>
        </w:rPr>
        <w:fldChar w:fldCharType="separate"/>
      </w:r>
      <w:r w:rsidR="001B1DAE" w:rsidRPr="00DC3A69">
        <w:rPr>
          <w:rFonts w:ascii="Arial" w:hAnsi="Arial" w:cs="Arial"/>
          <w:b/>
          <w:bCs/>
          <w:noProof/>
        </w:rPr>
        <w:t>1</w:t>
      </w:r>
      <w:r w:rsidR="00DC3A69" w:rsidRPr="00DC3A69">
        <w:rPr>
          <w:rFonts w:ascii="Arial" w:hAnsi="Arial" w:cs="Arial"/>
          <w:b/>
          <w:bCs/>
          <w:noProof/>
        </w:rPr>
        <w:t>0</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rPr>
          <w:rFonts w:ascii="Arial" w:hAnsi="Arial" w:cs="Arial"/>
          <w:bCs/>
        </w:rPr>
      </w:pPr>
    </w:p>
    <w:p w:rsidR="00856154" w:rsidRPr="00DC3A69" w:rsidRDefault="00856154" w:rsidP="00856154">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rsidR="00856154" w:rsidRPr="00DC3A69" w:rsidRDefault="001B1DAE" w:rsidP="00856154">
      <w:pPr>
        <w:ind w:right="51"/>
        <w:jc w:val="center"/>
        <w:rPr>
          <w:rFonts w:ascii="Arial" w:hAnsi="Arial" w:cs="Arial"/>
          <w:b/>
          <w:bCs/>
        </w:rPr>
      </w:pPr>
      <w:r w:rsidRPr="00DC3A69">
        <w:rPr>
          <w:rFonts w:ascii="Arial" w:hAnsi="Arial" w:cs="Arial"/>
          <w:b/>
          <w:bCs/>
        </w:rPr>
        <w:t xml:space="preserve">EL DÍA </w:t>
      </w:r>
      <w:r w:rsidR="00C971E6">
        <w:rPr>
          <w:rFonts w:ascii="Arial" w:hAnsi="Arial" w:cs="Arial"/>
          <w:b/>
          <w:bCs/>
        </w:rPr>
        <w:t>3</w:t>
      </w:r>
      <w:r w:rsidR="005B3206">
        <w:rPr>
          <w:rFonts w:ascii="Arial" w:hAnsi="Arial" w:cs="Arial"/>
          <w:b/>
          <w:bCs/>
        </w:rPr>
        <w:t>1</w:t>
      </w:r>
      <w:r w:rsidRPr="00DC3A69">
        <w:rPr>
          <w:rFonts w:ascii="Arial" w:hAnsi="Arial" w:cs="Arial"/>
          <w:b/>
          <w:bCs/>
        </w:rPr>
        <w:t xml:space="preserve"> DE </w:t>
      </w:r>
      <w:r w:rsidR="00DE3890" w:rsidRPr="00DC3A69">
        <w:rPr>
          <w:rFonts w:ascii="Arial" w:hAnsi="Arial" w:cs="Arial"/>
          <w:b/>
          <w:bCs/>
        </w:rPr>
        <w:t>MAY</w:t>
      </w:r>
      <w:r w:rsidRPr="00DC3A69">
        <w:rPr>
          <w:rFonts w:ascii="Arial" w:hAnsi="Arial" w:cs="Arial"/>
          <w:b/>
          <w:bCs/>
        </w:rPr>
        <w:t>O</w:t>
      </w:r>
      <w:r w:rsidR="00856154" w:rsidRPr="00DC3A69">
        <w:rPr>
          <w:rFonts w:ascii="Arial" w:hAnsi="Arial" w:cs="Arial"/>
          <w:b/>
          <w:bCs/>
        </w:rPr>
        <w:t xml:space="preserve"> DE </w:t>
      </w:r>
      <w:r w:rsidRPr="00DC3A69">
        <w:rPr>
          <w:rFonts w:ascii="Arial" w:hAnsi="Arial" w:cs="Arial"/>
          <w:b/>
          <w:bCs/>
        </w:rPr>
        <w:t>2019</w:t>
      </w:r>
    </w:p>
    <w:p w:rsidR="00856154"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Hora_Fallo </w:instrText>
      </w:r>
      <w:r w:rsidRPr="00DC3A69">
        <w:rPr>
          <w:rFonts w:ascii="Arial" w:hAnsi="Arial" w:cs="Arial"/>
          <w:bCs/>
        </w:rPr>
        <w:fldChar w:fldCharType="separate"/>
      </w:r>
      <w:r w:rsidR="00DC3A69" w:rsidRPr="00DC3A69">
        <w:rPr>
          <w:rFonts w:ascii="Arial" w:hAnsi="Arial" w:cs="Arial"/>
          <w:b/>
          <w:bCs/>
          <w:noProof/>
        </w:rPr>
        <w:t>1</w:t>
      </w:r>
      <w:r w:rsidR="00E70F2D">
        <w:rPr>
          <w:rFonts w:ascii="Arial" w:hAnsi="Arial" w:cs="Arial"/>
          <w:b/>
          <w:bCs/>
          <w:noProof/>
        </w:rPr>
        <w:t>6</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EA42A7" w:rsidRDefault="00EA42A7" w:rsidP="00856154">
      <w:pPr>
        <w:ind w:right="51"/>
        <w:jc w:val="center"/>
        <w:rPr>
          <w:rFonts w:ascii="Arial" w:hAnsi="Arial" w:cs="Arial"/>
          <w:bCs/>
        </w:rPr>
      </w:pPr>
    </w:p>
    <w:p w:rsidR="00856154" w:rsidRDefault="00856154" w:rsidP="00856154">
      <w:pPr>
        <w:ind w:right="51"/>
        <w:jc w:val="center"/>
        <w:rPr>
          <w:rFonts w:ascii="Arial" w:hAnsi="Arial" w:cs="Arial"/>
          <w:bCs/>
        </w:rPr>
      </w:pPr>
    </w:p>
    <w:p w:rsidR="00A869F0" w:rsidRDefault="00A869F0" w:rsidP="00A869F0">
      <w:pPr>
        <w:ind w:right="51"/>
        <w:outlineLvl w:val="0"/>
        <w:rPr>
          <w:rFonts w:ascii="Arial" w:hAnsi="Arial" w:cs="Arial"/>
          <w:b/>
          <w:bCs/>
        </w:rPr>
      </w:pPr>
      <w:bookmarkStart w:id="0" w:name="_Hlk500354617"/>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p w:rsidR="00EA42A7" w:rsidRDefault="00EA42A7" w:rsidP="00A869F0">
      <w:pPr>
        <w:ind w:right="51"/>
        <w:outlineLvl w:val="0"/>
        <w:rPr>
          <w:rFonts w:ascii="Arial" w:hAnsi="Arial" w:cs="Arial"/>
          <w:b/>
          <w:bCs/>
        </w:rPr>
      </w:pPr>
    </w:p>
    <w:p w:rsidR="00EA42A7" w:rsidRDefault="00EA42A7" w:rsidP="00A869F0">
      <w:pPr>
        <w:ind w:right="51"/>
        <w:outlineLvl w:val="0"/>
        <w:rPr>
          <w:rFonts w:ascii="Arial" w:hAnsi="Arial" w:cs="Arial"/>
          <w:b/>
          <w:bCs/>
        </w:rPr>
      </w:pPr>
    </w:p>
    <w:bookmarkEnd w:id="0"/>
    <w:p w:rsidR="001B35D2" w:rsidRDefault="001B35D2"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101A2E">
        <w:rPr>
          <w:rFonts w:ascii="Arial" w:hAnsi="Arial" w:cs="Arial"/>
          <w:b/>
          <w:bCs/>
        </w:rPr>
        <w:t>36066001-012-19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EA42A7" w:rsidRDefault="00EA42A7"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C971E6" w:rsidRDefault="00C971E6" w:rsidP="00073920">
      <w:pPr>
        <w:rPr>
          <w:rFonts w:ascii="Arial" w:hAnsi="Arial" w:cs="Arial"/>
          <w:bCs/>
        </w:rPr>
      </w:pPr>
    </w:p>
    <w:p w:rsidR="000E4520" w:rsidRPr="00FA0D20" w:rsidRDefault="00856154" w:rsidP="000E4520">
      <w:pPr>
        <w:pStyle w:val="Body1"/>
        <w:jc w:val="both"/>
        <w:rPr>
          <w:rFonts w:ascii="Arial" w:hAnsi="Arial" w:cs="Arial"/>
          <w:b/>
          <w:color w:val="auto"/>
          <w:sz w:val="22"/>
          <w:szCs w:val="22"/>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101A2E">
        <w:rPr>
          <w:rFonts w:ascii="Arial" w:hAnsi="Arial" w:cs="Arial"/>
          <w:b/>
          <w:bCs/>
        </w:rPr>
        <w:t>36066001-012-19</w:t>
      </w:r>
      <w:r w:rsidR="00D41A9A" w:rsidRPr="00001635">
        <w:rPr>
          <w:rFonts w:ascii="Arial" w:hAnsi="Arial" w:cs="Arial"/>
          <w:b/>
          <w:bCs/>
        </w:rPr>
        <w:t xml:space="preserve"> </w:t>
      </w:r>
      <w:r w:rsidR="00BC7661">
        <w:rPr>
          <w:rFonts w:ascii="Arial" w:hAnsi="Arial" w:cs="Arial"/>
          <w:b/>
          <w:bCs/>
        </w:rPr>
        <w:t xml:space="preserve">PARA LA CONTRATACIÓN DEL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p>
    <w:p w:rsidR="00073920" w:rsidRDefault="00073920" w:rsidP="00073920">
      <w:pPr>
        <w:rPr>
          <w:rFonts w:ascii="Arial" w:eastAsia="Times New Roman" w:hAnsi="Arial" w:cs="Arial"/>
          <w:b/>
          <w:snapToGrid w:val="0"/>
          <w:u w:val="single"/>
          <w:lang w:eastAsia="es-ES"/>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101A2E">
        <w:rPr>
          <w:rFonts w:ascii="Arial" w:hAnsi="Arial" w:cs="Arial"/>
          <w:b/>
          <w:bCs/>
        </w:rPr>
        <w:t>36066001-012-19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BC7661">
        <w:rPr>
          <w:rFonts w:ascii="Arial" w:hAnsi="Arial" w:cs="Arial"/>
          <w:b/>
          <w:bCs/>
        </w:rPr>
        <w:t xml:space="preserve">PARA LA CONTRATACIÓN DEL </w:t>
      </w:r>
      <w:r w:rsidR="00101A2E">
        <w:rPr>
          <w:rFonts w:ascii="Arial" w:hAnsi="Arial" w:cs="Arial"/>
          <w:b/>
          <w:bCs/>
        </w:rPr>
        <w:t>SERVICIO INTEGRAL DE FUMIGACION Y DESINFECCION PATÓGENA EN ÁREAS INTERNAS Y EXTERNAS DE LOS SERVICIOS DE SALUD DEL ESTADO DE COLIMA</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382649" w:rsidRPr="009212E4" w:rsidRDefault="00856154" w:rsidP="00382649">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BC7661">
        <w:rPr>
          <w:rFonts w:ascii="Arial" w:hAnsi="Arial" w:cs="Arial"/>
          <w:b/>
          <w:bCs/>
        </w:rPr>
        <w:t xml:space="preserve">PARA EL </w:t>
      </w:r>
      <w:r w:rsidR="005F3C4E">
        <w:rPr>
          <w:rFonts w:ascii="Arial" w:hAnsi="Arial" w:cs="Arial"/>
          <w:b/>
          <w:bCs/>
        </w:rPr>
        <w:t>SERVICIO INTEGRAL DE FUMIGACION Y DESINFECCION PATÓGENA EN ÁREAS INTERNAS Y EXTERNAS DE LOS SERVICIOS DE SALUD DEL ESTADO DE COLIMA</w:t>
      </w:r>
      <w:r w:rsidR="00BC7661">
        <w:rPr>
          <w:rFonts w:ascii="Arial" w:hAnsi="Arial" w:cs="Arial"/>
          <w:b/>
          <w:bCs/>
        </w:rPr>
        <w:t xml:space="preserve">. </w:t>
      </w:r>
    </w:p>
    <w:p w:rsidR="00856154" w:rsidRPr="0085346A" w:rsidRDefault="00856154" w:rsidP="00085838">
      <w:pPr>
        <w:tabs>
          <w:tab w:val="left" w:pos="0"/>
        </w:tabs>
        <w:ind w:right="51"/>
        <w:outlineLvl w:val="0"/>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PARTIDA UNICA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9904" w:type="dxa"/>
        <w:tblInd w:w="-900" w:type="dxa"/>
        <w:tblCellMar>
          <w:left w:w="70" w:type="dxa"/>
          <w:right w:w="70" w:type="dxa"/>
        </w:tblCellMar>
        <w:tblLook w:val="04A0" w:firstRow="1" w:lastRow="0" w:firstColumn="1" w:lastColumn="0" w:noHBand="0" w:noVBand="1"/>
      </w:tblPr>
      <w:tblGrid>
        <w:gridCol w:w="897"/>
        <w:gridCol w:w="4379"/>
        <w:gridCol w:w="1708"/>
        <w:gridCol w:w="1136"/>
        <w:gridCol w:w="1784"/>
      </w:tblGrid>
      <w:tr w:rsidR="00085838" w:rsidTr="00FB7C94">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1708" w:type="dxa"/>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1136"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FB7C94">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661296" w:rsidRDefault="00856154" w:rsidP="00661296">
            <w:pPr>
              <w:spacing w:line="240" w:lineRule="exact"/>
              <w:ind w:left="-57" w:right="-57"/>
              <w:contextualSpacing/>
              <w:rPr>
                <w:rFonts w:asciiTheme="minorHAnsi" w:hAnsiTheme="minorHAnsi" w:cstheme="minorHAnsi"/>
                <w:color w:val="000000"/>
                <w:sz w:val="18"/>
                <w:szCs w:val="18"/>
                <w:lang w:eastAsia="es-MX"/>
              </w:rPr>
            </w:pPr>
            <w:r w:rsidRPr="00661296">
              <w:rPr>
                <w:rFonts w:asciiTheme="minorHAnsi" w:hAnsiTheme="minorHAnsi" w:cstheme="minorHAnsi"/>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150BDF" w:rsidRPr="00661296" w:rsidRDefault="00101A2E" w:rsidP="00150BDF">
            <w:pPr>
              <w:rPr>
                <w:rFonts w:asciiTheme="minorHAnsi" w:eastAsia="Times New Roman" w:hAnsiTheme="minorHAnsi" w:cstheme="minorHAnsi"/>
                <w:snapToGrid w:val="0"/>
                <w:u w:val="single"/>
                <w:lang w:val="es-ES_tradnl" w:eastAsia="es-ES"/>
              </w:rPr>
            </w:pPr>
            <w:r>
              <w:rPr>
                <w:rFonts w:asciiTheme="minorHAnsi" w:hAnsiTheme="minorHAnsi" w:cstheme="minorHAnsi"/>
                <w:bCs/>
              </w:rPr>
              <w:t>SERVICIO INTEGRAL DE FUMIGACION Y DESINFECCION PATÓGENA EN ÁREAS INTERNAS Y EXTERNAS DE LOS SERVICIOS DE SALUD DEL ESTADO DE COLIMA</w:t>
            </w:r>
            <w:r w:rsidR="005B3206">
              <w:rPr>
                <w:rFonts w:asciiTheme="minorHAnsi" w:hAnsiTheme="minorHAnsi" w:cstheme="minorHAnsi"/>
                <w:bCs/>
              </w:rPr>
              <w:t>.</w:t>
            </w:r>
          </w:p>
          <w:p w:rsidR="00856154" w:rsidRPr="00661296" w:rsidRDefault="00856154" w:rsidP="00E94D8E">
            <w:pPr>
              <w:spacing w:line="240" w:lineRule="exact"/>
              <w:ind w:left="-57" w:right="-57"/>
              <w:contextualSpacing/>
              <w:rPr>
                <w:rFonts w:asciiTheme="minorHAnsi" w:eastAsia="Times New Roman" w:hAnsiTheme="minorHAnsi" w:cstheme="minorHAnsi"/>
                <w:b/>
                <w:snapToGrid w:val="0"/>
                <w:sz w:val="20"/>
                <w:szCs w:val="20"/>
                <w:u w:val="single"/>
                <w:lang w:val="es-ES_tradnl" w:eastAsia="es-ES"/>
              </w:rPr>
            </w:pPr>
          </w:p>
        </w:tc>
        <w:tc>
          <w:tcPr>
            <w:tcW w:w="1708" w:type="dxa"/>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1136"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w:t>
      </w:r>
      <w:r w:rsidR="009D3291">
        <w:rPr>
          <w:rFonts w:ascii="Arial" w:hAnsi="Arial" w:cs="Arial"/>
          <w:b/>
          <w:bCs/>
        </w:rPr>
        <w:t>e licitación, por unidad médica, los cuales serán cubiertos con presupuesto de FASSA, ASE liquida, cuota social.</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1B1DAE">
        <w:rPr>
          <w:rFonts w:ascii="Arial" w:hAnsi="Arial" w:cs="Arial"/>
          <w:b/>
          <w:bCs/>
        </w:rPr>
        <w:t xml:space="preserve">l 01 de </w:t>
      </w:r>
      <w:r w:rsidR="00DE3890">
        <w:rPr>
          <w:rFonts w:ascii="Arial" w:hAnsi="Arial" w:cs="Arial"/>
          <w:b/>
          <w:bCs/>
        </w:rPr>
        <w:t>junio</w:t>
      </w:r>
      <w:r w:rsidR="00E94D8E">
        <w:rPr>
          <w:rFonts w:ascii="Arial" w:hAnsi="Arial" w:cs="Arial"/>
          <w:b/>
          <w:bCs/>
        </w:rPr>
        <w:t xml:space="preserve"> de 2019</w:t>
      </w:r>
      <w:r w:rsidRPr="002D3952">
        <w:rPr>
          <w:rFonts w:ascii="Arial" w:hAnsi="Arial" w:cs="Arial"/>
          <w:b/>
          <w:bCs/>
        </w:rPr>
        <w:t xml:space="preserve"> </w:t>
      </w:r>
      <w:r w:rsidR="001B1DAE">
        <w:rPr>
          <w:rFonts w:ascii="Arial" w:hAnsi="Arial" w:cs="Arial"/>
          <w:b/>
          <w:bCs/>
        </w:rPr>
        <w:t xml:space="preserve">al </w:t>
      </w:r>
      <w:r w:rsidRPr="002D3952">
        <w:rPr>
          <w:rFonts w:ascii="Arial" w:hAnsi="Arial" w:cs="Arial"/>
          <w:b/>
        </w:rPr>
        <w:t xml:space="preserve"> </w:t>
      </w:r>
      <w:r w:rsidR="00E94D8E">
        <w:rPr>
          <w:rFonts w:ascii="Arial" w:hAnsi="Arial" w:cs="Arial"/>
          <w:b/>
        </w:rPr>
        <w:t>3</w:t>
      </w:r>
      <w:r w:rsidRPr="002D3952">
        <w:rPr>
          <w:rFonts w:ascii="Arial" w:hAnsi="Arial" w:cs="Arial"/>
          <w:b/>
        </w:rPr>
        <w:t xml:space="preserve">1 </w:t>
      </w:r>
      <w:r w:rsidR="00E94D8E">
        <w:rPr>
          <w:rFonts w:ascii="Arial" w:hAnsi="Arial" w:cs="Arial"/>
          <w:b/>
          <w:bCs/>
        </w:rPr>
        <w:t>de diciembre</w:t>
      </w:r>
      <w:r w:rsidRPr="002D3952">
        <w:rPr>
          <w:rFonts w:ascii="Arial" w:hAnsi="Arial" w:cs="Arial"/>
          <w:b/>
          <w:bCs/>
        </w:rPr>
        <w:t xml:space="preserve"> de </w:t>
      </w:r>
      <w:r w:rsidR="001B1DAE">
        <w:rPr>
          <w:rFonts w:ascii="Arial" w:hAnsi="Arial" w:cs="Arial"/>
          <w:b/>
          <w:bCs/>
        </w:rPr>
        <w:t>20</w:t>
      </w:r>
      <w:r w:rsidR="00E94D8E">
        <w:rPr>
          <w:rFonts w:ascii="Arial" w:hAnsi="Arial" w:cs="Arial"/>
          <w:b/>
          <w:bCs/>
        </w:rPr>
        <w:t>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lastRenderedPageBreak/>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11784">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sidR="00DE3890">
        <w:rPr>
          <w:rFonts w:ascii="Arial" w:hAnsi="Arial" w:cs="Arial"/>
          <w:b/>
        </w:rPr>
        <w:t>DE</w:t>
      </w:r>
      <w:r w:rsidR="00DE3890">
        <w:rPr>
          <w:rFonts w:ascii="Arial" w:hAnsi="Arial" w:cs="Arial"/>
          <w:b/>
          <w:bCs/>
        </w:rPr>
        <w:t xml:space="preserve">L 01 DE JUNIO DE 2019 </w:t>
      </w:r>
      <w:r w:rsidR="002C4EE5">
        <w:rPr>
          <w:rFonts w:ascii="Arial" w:hAnsi="Arial" w:cs="Arial"/>
          <w:b/>
        </w:rPr>
        <w:t>AL</w:t>
      </w:r>
      <w:r>
        <w:rPr>
          <w:rFonts w:ascii="Arial" w:hAnsi="Arial" w:cs="Arial"/>
          <w:b/>
        </w:rPr>
        <w:t xml:space="preserve"> </w:t>
      </w:r>
      <w:r w:rsidR="004762E9">
        <w:rPr>
          <w:rFonts w:ascii="Arial" w:hAnsi="Arial" w:cs="Arial"/>
          <w:b/>
        </w:rPr>
        <w:t xml:space="preserve">31 </w:t>
      </w:r>
      <w:r w:rsidR="004762E9">
        <w:rPr>
          <w:rFonts w:ascii="Arial" w:hAnsi="Arial" w:cs="Arial"/>
          <w:b/>
          <w:bCs/>
        </w:rPr>
        <w:t xml:space="preserve">DICIEMBRE </w:t>
      </w:r>
      <w:r w:rsidR="002C4EE5">
        <w:rPr>
          <w:rFonts w:ascii="Arial" w:hAnsi="Arial" w:cs="Arial"/>
          <w:b/>
          <w:bCs/>
        </w:rPr>
        <w:t>DE</w:t>
      </w:r>
      <w:r w:rsidR="004762E9">
        <w:rPr>
          <w:rFonts w:ascii="Arial" w:hAnsi="Arial" w:cs="Arial"/>
          <w:b/>
          <w:bCs/>
        </w:rPr>
        <w:t xml:space="preserve">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150BDF" w:rsidRDefault="00856154" w:rsidP="00085838">
      <w:pPr>
        <w:rPr>
          <w:rFonts w:ascii="Arial" w:eastAsia="Times New Roman" w:hAnsi="Arial" w:cs="Arial"/>
          <w:b/>
          <w:snapToGrid w:val="0"/>
          <w:u w:val="single"/>
          <w:lang w:val="es-ES_tradnl" w:eastAsia="es-ES"/>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w:t>
      </w:r>
      <w:r w:rsidR="00811CE9">
        <w:rPr>
          <w:rFonts w:ascii="Arial" w:hAnsi="Arial" w:cs="Arial"/>
          <w:spacing w:val="-3"/>
        </w:rPr>
        <w:t xml:space="preserve">a </w:t>
      </w:r>
      <w:r w:rsidR="00811CE9">
        <w:rPr>
          <w:rFonts w:ascii="Arial" w:hAnsi="Arial" w:cs="Arial"/>
          <w:bCs/>
        </w:rPr>
        <w:t>la contratación del</w:t>
      </w:r>
      <w:r w:rsidR="00A2738E">
        <w:rPr>
          <w:rFonts w:ascii="Arial" w:hAnsi="Arial" w:cs="Arial"/>
          <w:bCs/>
        </w:rPr>
        <w:t xml:space="preserve"> </w:t>
      </w:r>
      <w:r w:rsidR="00101A2E">
        <w:rPr>
          <w:rFonts w:ascii="Arial" w:hAnsi="Arial" w:cs="Arial"/>
          <w:b/>
          <w:bCs/>
        </w:rPr>
        <w:t>SERVICIO INTEGRAL DE FUMIGACION Y DESINFECCION PATÓGENA EN ÁREAS INTERNAS Y EXTERNAS DE LOS SERVICIOS DE SALUD DEL ESTADO DE COLIMA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DC3A69" w:rsidRDefault="00DC3A69" w:rsidP="00856154">
      <w:pPr>
        <w:outlineLvl w:val="0"/>
        <w:rPr>
          <w:rFonts w:ascii="Arial" w:hAnsi="Arial" w:cs="Arial"/>
        </w:rPr>
      </w:pPr>
    </w:p>
    <w:p w:rsidR="00DC3A69" w:rsidRPr="0085346A" w:rsidRDefault="00DC3A69" w:rsidP="00856154">
      <w:pPr>
        <w:outlineLvl w:val="0"/>
        <w:rPr>
          <w:rFonts w:ascii="Arial" w:hAnsi="Arial" w:cs="Arial"/>
        </w:rPr>
      </w:pP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rPr>
        <w:t xml:space="preserve">De conformidad con el artículo </w:t>
      </w:r>
      <w:r>
        <w:rPr>
          <w:rFonts w:ascii="Arial" w:hAnsi="Arial" w:cs="Arial"/>
        </w:rPr>
        <w:t>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00811CE9">
        <w:rPr>
          <w:rFonts w:ascii="Arial" w:hAnsi="Arial" w:cs="Arial"/>
        </w:rPr>
        <w:t>, 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542766"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Unidad Médica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w:t>
      </w:r>
      <w:r w:rsidRPr="00542766">
        <w:rPr>
          <w:rFonts w:ascii="Arial" w:hAnsi="Arial" w:cs="Arial"/>
          <w:bCs/>
          <w:lang w:val="es-ES"/>
        </w:rPr>
        <w:t xml:space="preserve">cieros, </w:t>
      </w:r>
      <w:r w:rsidR="00856154" w:rsidRPr="00542766">
        <w:rPr>
          <w:rFonts w:ascii="Arial" w:hAnsi="Arial" w:cs="Arial"/>
          <w:bCs/>
          <w:lang w:val="es-ES"/>
        </w:rPr>
        <w:t xml:space="preserve">para que tramite el pago de las facturas, </w:t>
      </w:r>
      <w:r w:rsidR="00856154" w:rsidRPr="00542766">
        <w:rPr>
          <w:rFonts w:ascii="Arial" w:hAnsi="Arial" w:cs="Arial"/>
          <w:lang w:val="es-ES"/>
        </w:rPr>
        <w:t xml:space="preserve">de acuerdo al artículo 56 de la </w:t>
      </w:r>
      <w:r w:rsidR="001659D3" w:rsidRPr="00542766">
        <w:rPr>
          <w:rFonts w:ascii="Arial" w:hAnsi="Arial" w:cs="Arial"/>
          <w:lang w:val="es-ES"/>
        </w:rPr>
        <w:t>LEY DE ADQUISICIONES, ARRENDAMIENTOS Y SERVICIOS DEL SECTOR PÚBLICO DEL ESTADO DE COLIMA</w:t>
      </w:r>
      <w:r w:rsidR="00856154" w:rsidRPr="00542766">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11784">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00694F">
        <w:rPr>
          <w:rFonts w:ascii="Arial" w:hAnsi="Arial" w:cs="Arial"/>
          <w:b/>
          <w:bCs/>
        </w:rPr>
        <w:t>A PARTIR</w:t>
      </w:r>
      <w:r w:rsidR="004704C8" w:rsidRPr="0000694F">
        <w:rPr>
          <w:rFonts w:ascii="Arial" w:hAnsi="Arial" w:cs="Arial"/>
          <w:b/>
          <w:bCs/>
        </w:rPr>
        <w:t xml:space="preserve"> DEL </w:t>
      </w:r>
      <w:r w:rsidR="00A869F0">
        <w:rPr>
          <w:rFonts w:ascii="Arial" w:hAnsi="Arial" w:cs="Arial"/>
          <w:b/>
          <w:bCs/>
        </w:rPr>
        <w:t>18</w:t>
      </w:r>
      <w:r w:rsidR="00DE3890" w:rsidRPr="0000694F">
        <w:rPr>
          <w:rFonts w:ascii="Arial" w:hAnsi="Arial" w:cs="Arial"/>
          <w:b/>
          <w:bCs/>
        </w:rPr>
        <w:t xml:space="preserve"> DE </w:t>
      </w:r>
      <w:r w:rsidR="0000694F" w:rsidRPr="0000694F">
        <w:rPr>
          <w:rFonts w:ascii="Arial" w:hAnsi="Arial" w:cs="Arial"/>
          <w:b/>
          <w:bCs/>
        </w:rPr>
        <w:t>MAYO</w:t>
      </w:r>
      <w:r w:rsidR="00DE3890" w:rsidRPr="0000694F">
        <w:rPr>
          <w:rFonts w:ascii="Arial" w:hAnsi="Arial" w:cs="Arial"/>
          <w:b/>
          <w:bCs/>
        </w:rPr>
        <w:t xml:space="preserve"> DE 2019</w:t>
      </w:r>
      <w:r w:rsidR="0012260E" w:rsidRPr="0000694F">
        <w:rPr>
          <w:rFonts w:ascii="Arial" w:hAnsi="Arial" w:cs="Arial"/>
          <w:b/>
          <w:bCs/>
        </w:rPr>
        <w:t xml:space="preserve"> </w:t>
      </w:r>
      <w:r w:rsidR="00542766">
        <w:rPr>
          <w:rFonts w:ascii="Arial" w:hAnsi="Arial" w:cs="Arial"/>
          <w:b/>
          <w:bCs/>
        </w:rPr>
        <w:t>AL</w:t>
      </w:r>
      <w:r w:rsidR="00DE3890" w:rsidRPr="0000694F">
        <w:rPr>
          <w:rFonts w:ascii="Arial" w:hAnsi="Arial" w:cs="Arial"/>
          <w:b/>
          <w:bCs/>
        </w:rPr>
        <w:t xml:space="preserve"> </w:t>
      </w:r>
      <w:r w:rsidR="0000694F" w:rsidRPr="0000694F">
        <w:rPr>
          <w:rFonts w:ascii="Arial" w:hAnsi="Arial" w:cs="Arial"/>
          <w:b/>
          <w:bCs/>
        </w:rPr>
        <w:t>2</w:t>
      </w:r>
      <w:r w:rsidR="000B7F60">
        <w:rPr>
          <w:rFonts w:ascii="Arial" w:hAnsi="Arial" w:cs="Arial"/>
          <w:b/>
          <w:bCs/>
        </w:rPr>
        <w:t>4</w:t>
      </w:r>
      <w:r w:rsidR="004704C8" w:rsidRPr="0000694F">
        <w:rPr>
          <w:rFonts w:ascii="Arial" w:hAnsi="Arial" w:cs="Arial"/>
          <w:b/>
          <w:bCs/>
        </w:rPr>
        <w:t xml:space="preserve"> DE </w:t>
      </w:r>
      <w:r w:rsidR="00DE3890" w:rsidRPr="0000694F">
        <w:rPr>
          <w:rFonts w:ascii="Arial" w:hAnsi="Arial" w:cs="Arial"/>
          <w:b/>
          <w:bCs/>
        </w:rPr>
        <w:t>MAYO</w:t>
      </w:r>
      <w:r w:rsidRPr="0000694F">
        <w:rPr>
          <w:rFonts w:ascii="Arial" w:hAnsi="Arial" w:cs="Arial"/>
          <w:b/>
          <w:bCs/>
        </w:rPr>
        <w:t xml:space="preserve"> DE </w:t>
      </w:r>
      <w:r w:rsidR="001B1DAE" w:rsidRPr="0000694F">
        <w:rPr>
          <w:rFonts w:ascii="Arial" w:hAnsi="Arial" w:cs="Arial"/>
          <w:b/>
          <w:bCs/>
        </w:rPr>
        <w:t>2019</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w:t>
      </w:r>
      <w:r w:rsidRPr="006D2E99">
        <w:rPr>
          <w:rFonts w:ascii="Arial" w:hAnsi="Arial" w:cs="Arial"/>
        </w:rPr>
        <w:lastRenderedPageBreak/>
        <w:t xml:space="preserve">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A869F0" w:rsidRPr="00A869F0">
        <w:rPr>
          <w:rFonts w:ascii="Arial" w:hAnsi="Arial" w:cs="Arial"/>
          <w:b/>
        </w:rPr>
        <w:t>18</w:t>
      </w:r>
      <w:r w:rsidR="00DE3890" w:rsidRPr="00A869F0">
        <w:rPr>
          <w:rFonts w:ascii="Arial" w:hAnsi="Arial" w:cs="Arial"/>
          <w:b/>
        </w:rPr>
        <w:t xml:space="preserve"> </w:t>
      </w:r>
      <w:r w:rsidR="00DE3890" w:rsidRPr="0000694F">
        <w:rPr>
          <w:rFonts w:ascii="Arial" w:hAnsi="Arial" w:cs="Arial"/>
          <w:b/>
        </w:rPr>
        <w:t xml:space="preserve">de </w:t>
      </w:r>
      <w:r w:rsidR="00A869F0">
        <w:rPr>
          <w:rFonts w:ascii="Arial" w:hAnsi="Arial" w:cs="Arial"/>
          <w:b/>
        </w:rPr>
        <w:t>mayo</w:t>
      </w:r>
      <w:r w:rsidR="00DE3890" w:rsidRPr="0000694F">
        <w:rPr>
          <w:rFonts w:ascii="Arial" w:hAnsi="Arial" w:cs="Arial"/>
          <w:b/>
        </w:rPr>
        <w:t xml:space="preserve"> de 2019</w:t>
      </w:r>
      <w:r w:rsidR="004704C8" w:rsidRPr="0000694F">
        <w:rPr>
          <w:rFonts w:ascii="Arial" w:hAnsi="Arial" w:cs="Arial"/>
          <w:b/>
        </w:rPr>
        <w:t xml:space="preserve"> </w:t>
      </w:r>
      <w:r w:rsidR="004704C8" w:rsidRPr="0000694F">
        <w:rPr>
          <w:rFonts w:ascii="Arial" w:hAnsi="Arial" w:cs="Arial"/>
          <w:b/>
          <w:bCs/>
          <w:noProof/>
        </w:rPr>
        <w:t xml:space="preserve">al  </w:t>
      </w:r>
      <w:r w:rsidR="0000694F" w:rsidRPr="0000694F">
        <w:rPr>
          <w:rFonts w:ascii="Arial" w:hAnsi="Arial" w:cs="Arial"/>
          <w:b/>
          <w:bCs/>
          <w:noProof/>
        </w:rPr>
        <w:t>2</w:t>
      </w:r>
      <w:r w:rsidR="000B7F60">
        <w:rPr>
          <w:rFonts w:ascii="Arial" w:hAnsi="Arial" w:cs="Arial"/>
          <w:b/>
          <w:bCs/>
          <w:noProof/>
        </w:rPr>
        <w:t>4</w:t>
      </w:r>
      <w:r w:rsidR="00DE3890" w:rsidRPr="0000694F">
        <w:rPr>
          <w:rFonts w:ascii="Arial" w:hAnsi="Arial" w:cs="Arial"/>
          <w:b/>
          <w:bCs/>
          <w:noProof/>
        </w:rPr>
        <w:t xml:space="preserve"> </w:t>
      </w:r>
      <w:r w:rsidR="004704C8" w:rsidRPr="0000694F">
        <w:rPr>
          <w:rFonts w:ascii="Arial" w:hAnsi="Arial" w:cs="Arial"/>
          <w:b/>
          <w:bCs/>
          <w:noProof/>
        </w:rPr>
        <w:t xml:space="preserve">de </w:t>
      </w:r>
      <w:r w:rsidR="00DE3890" w:rsidRPr="0000694F">
        <w:rPr>
          <w:rFonts w:ascii="Arial" w:hAnsi="Arial" w:cs="Arial"/>
          <w:b/>
          <w:bCs/>
          <w:noProof/>
        </w:rPr>
        <w:t>mayo</w:t>
      </w:r>
      <w:r w:rsidRPr="0000694F">
        <w:rPr>
          <w:rFonts w:ascii="Arial" w:hAnsi="Arial" w:cs="Arial"/>
          <w:b/>
          <w:bCs/>
          <w:noProof/>
        </w:rPr>
        <w:t xml:space="preserve"> del </w:t>
      </w:r>
      <w:r w:rsidR="001B1DAE" w:rsidRPr="0000694F">
        <w:rPr>
          <w:rFonts w:ascii="Arial" w:hAnsi="Arial" w:cs="Arial"/>
          <w:b/>
          <w:bCs/>
          <w:noProof/>
        </w:rPr>
        <w:t>2019</w:t>
      </w:r>
      <w:r w:rsidRPr="0000694F">
        <w:rPr>
          <w:rFonts w:ascii="Arial" w:hAnsi="Arial" w:cs="Arial"/>
          <w:b/>
          <w:bCs/>
          <w:noProof/>
        </w:rPr>
        <w:t xml:space="preserve">  hasta las </w:t>
      </w:r>
      <w:r w:rsidRPr="0000694F">
        <w:rPr>
          <w:rFonts w:ascii="Arial" w:hAnsi="Arial" w:cs="Arial"/>
        </w:rPr>
        <w:t xml:space="preserve"> </w:t>
      </w:r>
      <w:r w:rsidRPr="0000694F">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11784">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Ahora bien, con fundamento con el artículo 35 de la ley, el acto se realizara de conformidad con lo siguiente: </w:t>
      </w:r>
    </w:p>
    <w:p w:rsidR="004704C8" w:rsidRPr="00E17E40" w:rsidRDefault="004704C8" w:rsidP="004704C8">
      <w:pPr>
        <w:pStyle w:val="Textoindependiente21"/>
        <w:rPr>
          <w:lang w:val="es-MX"/>
        </w:rPr>
      </w:pPr>
    </w:p>
    <w:p w:rsidR="004704C8" w:rsidRPr="00E17E40" w:rsidRDefault="004704C8" w:rsidP="004704C8">
      <w:pPr>
        <w:rPr>
          <w:rFonts w:ascii="Arial" w:hAnsi="Arial" w:cs="Arial"/>
        </w:rPr>
      </w:pPr>
      <w:r w:rsidRPr="00E17E40">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Pr="00E17E40" w:rsidRDefault="004704C8" w:rsidP="004704C8">
      <w:pPr>
        <w:rPr>
          <w:rFonts w:ascii="Arial" w:hAnsi="Arial" w:cs="Arial"/>
        </w:rPr>
      </w:pPr>
      <w:r w:rsidRPr="00E17E40">
        <w:rPr>
          <w:rFonts w:ascii="Arial" w:hAnsi="Arial" w:cs="Arial"/>
        </w:rPr>
        <w:t xml:space="preserve"> </w:t>
      </w:r>
    </w:p>
    <w:p w:rsidR="004704C8" w:rsidRDefault="004704C8" w:rsidP="004704C8">
      <w:pPr>
        <w:rPr>
          <w:rFonts w:ascii="Arial" w:hAnsi="Arial" w:cs="Arial"/>
        </w:rPr>
      </w:pPr>
      <w:r w:rsidRPr="00E17E40">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A71296" w:rsidRPr="00A71296">
        <w:rPr>
          <w:rFonts w:ascii="Arial" w:hAnsi="Arial" w:cs="Arial"/>
          <w:b/>
        </w:rPr>
        <w:t>2</w:t>
      </w:r>
      <w:r w:rsidR="000B7F60">
        <w:rPr>
          <w:rFonts w:ascii="Arial" w:hAnsi="Arial" w:cs="Arial"/>
          <w:b/>
        </w:rPr>
        <w:t>3</w:t>
      </w:r>
      <w:r w:rsidRPr="00A71296">
        <w:rPr>
          <w:rFonts w:ascii="Arial" w:hAnsi="Arial" w:cs="Arial"/>
          <w:b/>
        </w:rPr>
        <w:t xml:space="preserve"> DE </w:t>
      </w:r>
      <w:r w:rsidR="00DE3890" w:rsidRPr="00A71296">
        <w:rPr>
          <w:rFonts w:ascii="Arial" w:hAnsi="Arial" w:cs="Arial"/>
          <w:b/>
        </w:rPr>
        <w:t>MAY</w:t>
      </w:r>
      <w:r w:rsidRPr="00A71296">
        <w:rPr>
          <w:rFonts w:ascii="Arial" w:hAnsi="Arial" w:cs="Arial"/>
          <w:b/>
        </w:rPr>
        <w:t>O DE 2019</w:t>
      </w:r>
      <w:r w:rsidRPr="00A71296">
        <w:rPr>
          <w:rFonts w:ascii="Arial" w:hAnsi="Arial" w:cs="Arial"/>
        </w:rPr>
        <w:t xml:space="preserve"> </w:t>
      </w:r>
      <w:r w:rsidRPr="00A71296">
        <w:rPr>
          <w:rFonts w:ascii="Arial" w:hAnsi="Arial" w:cs="Arial"/>
          <w:b/>
        </w:rPr>
        <w:t>a las 1</w:t>
      </w:r>
      <w:r w:rsidR="00680D81">
        <w:rPr>
          <w:rFonts w:ascii="Arial" w:hAnsi="Arial" w:cs="Arial"/>
          <w:b/>
        </w:rPr>
        <w:t>1</w:t>
      </w:r>
      <w:r w:rsidRPr="00A71296">
        <w:rPr>
          <w:rFonts w:ascii="Arial" w:hAnsi="Arial" w:cs="Arial"/>
          <w:b/>
        </w:rPr>
        <w:t>:00 horas</w:t>
      </w:r>
      <w:r w:rsidRPr="00A71296">
        <w:rPr>
          <w:rFonts w:ascii="Arial" w:hAnsi="Arial" w:cs="Arial"/>
        </w:rPr>
        <w:t>,</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11784">
      <w:pPr>
        <w:pStyle w:val="Prrafodelista"/>
        <w:numPr>
          <w:ilvl w:val="0"/>
          <w:numId w:val="54"/>
        </w:numPr>
        <w:rPr>
          <w:rFonts w:ascii="Arial" w:hAnsi="Arial" w:cs="Arial"/>
        </w:rPr>
      </w:pPr>
      <w:r>
        <w:rPr>
          <w:rFonts w:ascii="Arial" w:hAnsi="Arial" w:cs="Arial"/>
        </w:rPr>
        <w:lastRenderedPageBreak/>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Se enviarán a más tardar el </w:t>
      </w:r>
      <w:r w:rsidR="00A71296">
        <w:rPr>
          <w:rFonts w:ascii="Arial" w:hAnsi="Arial" w:cs="Arial"/>
          <w:b/>
        </w:rPr>
        <w:t>2</w:t>
      </w:r>
      <w:r w:rsidR="002340B9">
        <w:rPr>
          <w:rFonts w:ascii="Arial" w:hAnsi="Arial" w:cs="Arial"/>
          <w:b/>
        </w:rPr>
        <w:t>3</w:t>
      </w:r>
      <w:r w:rsidR="00DE3890" w:rsidRPr="00DE3890">
        <w:rPr>
          <w:rFonts w:ascii="Arial" w:hAnsi="Arial" w:cs="Arial"/>
          <w:b/>
        </w:rPr>
        <w:t xml:space="preserve"> DE MAYO DE 2019</w:t>
      </w:r>
      <w:r>
        <w:rPr>
          <w:rFonts w:ascii="Arial" w:hAnsi="Arial" w:cs="Arial"/>
        </w:rPr>
        <w:t xml:space="preserve"> a las 1</w:t>
      </w:r>
      <w:r w:rsidR="00680D81">
        <w:rPr>
          <w:rFonts w:ascii="Arial" w:hAnsi="Arial" w:cs="Arial"/>
        </w:rPr>
        <w:t>1</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2C4EE5">
        <w:rPr>
          <w:rFonts w:ascii="Arial" w:hAnsi="Arial" w:cs="Arial"/>
          <w:b/>
          <w:bCs/>
        </w:rPr>
        <w:t>2</w:t>
      </w:r>
      <w:r w:rsidR="002340B9">
        <w:rPr>
          <w:rFonts w:ascii="Arial" w:hAnsi="Arial" w:cs="Arial"/>
          <w:b/>
          <w:bCs/>
        </w:rPr>
        <w:t>4</w:t>
      </w:r>
      <w:r w:rsidR="00DE3890">
        <w:rPr>
          <w:rFonts w:ascii="Arial" w:hAnsi="Arial" w:cs="Arial"/>
          <w:b/>
          <w:bCs/>
        </w:rPr>
        <w:t xml:space="preserve"> DE </w:t>
      </w:r>
      <w:r w:rsidR="00DE3890">
        <w:rPr>
          <w:rFonts w:ascii="Arial" w:hAnsi="Arial" w:cs="Arial"/>
          <w:b/>
        </w:rPr>
        <w:t>MAYO</w:t>
      </w:r>
      <w:r>
        <w:rPr>
          <w:rFonts w:ascii="Arial" w:hAnsi="Arial" w:cs="Arial"/>
          <w:b/>
          <w:bCs/>
        </w:rPr>
        <w:t xml:space="preserve"> DE 2019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w:t>
      </w:r>
      <w:r w:rsidR="005B3206">
        <w:rPr>
          <w:rFonts w:ascii="Arial" w:hAnsi="Arial" w:cs="Arial"/>
          <w:b/>
          <w:bCs/>
          <w:noProof/>
        </w:rPr>
        <w:t>1</w:t>
      </w:r>
      <w:r>
        <w:rPr>
          <w:rFonts w:ascii="Arial" w:hAnsi="Arial" w:cs="Arial"/>
          <w:b/>
          <w:bCs/>
          <w:noProof/>
        </w:rPr>
        <w:t>:00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w:t>
      </w:r>
      <w:r>
        <w:rPr>
          <w:rFonts w:ascii="Arial" w:hAnsi="Arial" w:cs="Arial"/>
        </w:rPr>
        <w:lastRenderedPageBreak/>
        <w:t>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11784">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680D81">
        <w:rPr>
          <w:b/>
          <w:sz w:val="22"/>
        </w:rPr>
        <w:t>3</w:t>
      </w:r>
      <w:r w:rsidR="002340B9">
        <w:rPr>
          <w:b/>
          <w:sz w:val="22"/>
        </w:rPr>
        <w:t>1</w:t>
      </w:r>
      <w:r w:rsidR="00282313">
        <w:rPr>
          <w:b/>
          <w:sz w:val="22"/>
        </w:rPr>
        <w:t xml:space="preserve"> DE </w:t>
      </w:r>
      <w:r w:rsidR="00282313">
        <w:rPr>
          <w:b/>
        </w:rPr>
        <w:t>MAYO</w:t>
      </w:r>
      <w:r w:rsidRPr="002D3952">
        <w:rPr>
          <w:b/>
          <w:sz w:val="22"/>
        </w:rPr>
        <w:t xml:space="preserve"> </w:t>
      </w:r>
      <w:r w:rsidR="009E6B3F" w:rsidRPr="002D3952">
        <w:rPr>
          <w:b/>
          <w:sz w:val="22"/>
          <w:szCs w:val="22"/>
        </w:rPr>
        <w:t xml:space="preserve">de </w:t>
      </w:r>
      <w:r w:rsidR="001B1DAE">
        <w:rPr>
          <w:b/>
          <w:sz w:val="22"/>
          <w:szCs w:val="22"/>
        </w:rPr>
        <w:t>2019</w:t>
      </w:r>
      <w:r w:rsidR="0076370F">
        <w:rPr>
          <w:b/>
          <w:sz w:val="22"/>
          <w:szCs w:val="22"/>
        </w:rPr>
        <w:t xml:space="preserve"> de </w:t>
      </w:r>
      <w:r w:rsidR="002C4EE5">
        <w:rPr>
          <w:b/>
          <w:sz w:val="22"/>
          <w:szCs w:val="22"/>
        </w:rPr>
        <w:t>9</w:t>
      </w:r>
      <w:r w:rsidR="0076370F">
        <w:rPr>
          <w:b/>
          <w:sz w:val="22"/>
          <w:szCs w:val="22"/>
        </w:rPr>
        <w:t>:45 a 1</w:t>
      </w:r>
      <w:r w:rsidR="002C4EE5">
        <w:rPr>
          <w:b/>
          <w:sz w:val="22"/>
          <w:szCs w:val="22"/>
        </w:rPr>
        <w:t>0</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Pr>
          <w:b/>
          <w:sz w:val="22"/>
          <w:szCs w:val="22"/>
        </w:rPr>
        <w:t>1</w:t>
      </w:r>
      <w:r w:rsidR="007B57C2">
        <w:rPr>
          <w:b/>
          <w:sz w:val="22"/>
          <w:szCs w:val="22"/>
        </w:rPr>
        <w:t>0</w:t>
      </w:r>
      <w:r w:rsidRPr="00C04C8F">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Default="00856154" w:rsidP="00856154">
      <w:pPr>
        <w:pStyle w:val="Textoindependiente"/>
        <w:ind w:right="193"/>
        <w:rPr>
          <w:b/>
          <w:sz w:val="22"/>
          <w:szCs w:val="22"/>
        </w:rPr>
      </w:pPr>
    </w:p>
    <w:p w:rsidR="00A71296" w:rsidRDefault="00A71296" w:rsidP="00856154">
      <w:pPr>
        <w:pStyle w:val="Textoindependiente"/>
        <w:ind w:right="193"/>
        <w:rPr>
          <w:b/>
          <w:sz w:val="22"/>
          <w:szCs w:val="22"/>
        </w:rPr>
      </w:pPr>
    </w:p>
    <w:p w:rsidR="00A71296" w:rsidRPr="0085346A" w:rsidRDefault="00A71296"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lastRenderedPageBreak/>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2340B9">
        <w:rPr>
          <w:b/>
        </w:rPr>
        <w:t>31</w:t>
      </w:r>
      <w:r w:rsidR="0076370F">
        <w:rPr>
          <w:b/>
        </w:rPr>
        <w:t xml:space="preserve"> de </w:t>
      </w:r>
      <w:r w:rsidR="00282313">
        <w:rPr>
          <w:b/>
        </w:rPr>
        <w:t>MAYO</w:t>
      </w:r>
      <w:r w:rsidR="009E6B3F" w:rsidRPr="003F01D6">
        <w:rPr>
          <w:b/>
        </w:rPr>
        <w:t xml:space="preserve"> de </w:t>
      </w:r>
      <w:r w:rsidR="001B1DAE">
        <w:rPr>
          <w:b/>
        </w:rPr>
        <w:t>2019</w:t>
      </w:r>
      <w:r w:rsidR="00A71296">
        <w:rPr>
          <w:b/>
        </w:rPr>
        <w:t xml:space="preserve"> a las 10</w:t>
      </w:r>
      <w:r w:rsidRPr="003F01D6">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2C4EE5">
        <w:rPr>
          <w:rFonts w:ascii="Arial" w:hAnsi="Arial" w:cs="Arial"/>
          <w:b/>
          <w:bCs/>
        </w:rPr>
        <w:t>3</w:t>
      </w:r>
      <w:r w:rsidR="00680D81">
        <w:rPr>
          <w:rFonts w:ascii="Arial" w:hAnsi="Arial" w:cs="Arial"/>
          <w:b/>
          <w:bCs/>
        </w:rPr>
        <w:t>1</w:t>
      </w:r>
      <w:r w:rsidRPr="00053DED">
        <w:rPr>
          <w:rFonts w:ascii="Arial" w:hAnsi="Arial" w:cs="Arial"/>
          <w:bCs/>
        </w:rPr>
        <w:t xml:space="preserve"> </w:t>
      </w:r>
      <w:r w:rsidR="0076370F">
        <w:rPr>
          <w:rFonts w:ascii="Arial" w:hAnsi="Arial" w:cs="Arial"/>
          <w:b/>
          <w:bCs/>
        </w:rPr>
        <w:t xml:space="preserve">de </w:t>
      </w:r>
      <w:r w:rsidR="00282313">
        <w:rPr>
          <w:rFonts w:ascii="Arial" w:hAnsi="Arial" w:cs="Arial"/>
          <w:b/>
        </w:rPr>
        <w:t>MAYO</w:t>
      </w:r>
      <w:r w:rsidR="0076370F">
        <w:rPr>
          <w:rFonts w:ascii="Arial" w:hAnsi="Arial" w:cs="Arial"/>
          <w:b/>
          <w:bCs/>
        </w:rPr>
        <w:t xml:space="preserve"> de</w:t>
      </w:r>
      <w:r w:rsidRPr="00053DED">
        <w:rPr>
          <w:rFonts w:ascii="Arial" w:hAnsi="Arial" w:cs="Arial"/>
          <w:b/>
          <w:bCs/>
        </w:rPr>
        <w:t xml:space="preserve"> </w:t>
      </w:r>
      <w:r w:rsidR="001B1DAE">
        <w:rPr>
          <w:rFonts w:ascii="Arial" w:hAnsi="Arial" w:cs="Arial"/>
          <w:b/>
          <w:bCs/>
        </w:rPr>
        <w:t>2019</w:t>
      </w:r>
      <w:r w:rsidRPr="00053DED">
        <w:rPr>
          <w:rFonts w:ascii="Arial" w:hAnsi="Arial" w:cs="Arial"/>
          <w:b/>
          <w:bCs/>
        </w:rPr>
        <w:t xml:space="preserve"> a las </w:t>
      </w:r>
      <w:r w:rsidR="00AC1AEC" w:rsidRPr="00053DED">
        <w:rPr>
          <w:rFonts w:ascii="Arial" w:hAnsi="Arial" w:cs="Arial"/>
          <w:b/>
          <w:bCs/>
        </w:rPr>
        <w:fldChar w:fldCharType="begin"/>
      </w:r>
      <w:r w:rsidRPr="00053DED">
        <w:rPr>
          <w:rFonts w:ascii="Arial" w:hAnsi="Arial" w:cs="Arial"/>
          <w:b/>
          <w:bCs/>
        </w:rPr>
        <w:instrText xml:space="preserve"> MERGEFIELD Hora_Fallo </w:instrText>
      </w:r>
      <w:r w:rsidR="00AC1AEC" w:rsidRPr="00053DED">
        <w:rPr>
          <w:rFonts w:ascii="Arial" w:hAnsi="Arial" w:cs="Arial"/>
          <w:b/>
          <w:bCs/>
        </w:rPr>
        <w:fldChar w:fldCharType="separate"/>
      </w:r>
      <w:r w:rsidR="0076370F">
        <w:rPr>
          <w:rFonts w:ascii="Arial" w:hAnsi="Arial" w:cs="Arial"/>
          <w:b/>
          <w:bCs/>
          <w:noProof/>
        </w:rPr>
        <w:t>1</w:t>
      </w:r>
      <w:r w:rsidR="00E71B32">
        <w:rPr>
          <w:rFonts w:ascii="Arial" w:hAnsi="Arial" w:cs="Arial"/>
          <w:b/>
          <w:bCs/>
          <w:noProof/>
        </w:rPr>
        <w:t>6</w:t>
      </w:r>
      <w:r w:rsidRPr="00053DED">
        <w:rPr>
          <w:rFonts w:ascii="Arial" w:hAnsi="Arial" w:cs="Arial"/>
          <w:b/>
          <w:bCs/>
          <w:noProof/>
        </w:rPr>
        <w:t>:00 horas</w:t>
      </w:r>
      <w:r w:rsidR="00AC1AEC"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Default="00856154" w:rsidP="00856154">
      <w:pPr>
        <w:rPr>
          <w:rFonts w:ascii="Arial" w:hAnsi="Arial" w:cs="Arial"/>
        </w:rPr>
      </w:pPr>
    </w:p>
    <w:p w:rsidR="004A36EA" w:rsidRDefault="004A36EA" w:rsidP="00856154">
      <w:pPr>
        <w:rPr>
          <w:rFonts w:ascii="Arial" w:hAnsi="Arial" w:cs="Arial"/>
        </w:rPr>
      </w:pPr>
    </w:p>
    <w:p w:rsidR="004A36EA" w:rsidRPr="0085346A" w:rsidRDefault="004A36EA"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Default="006E0495" w:rsidP="006E0495">
      <w:pPr>
        <w:pStyle w:val="Textoindependiente"/>
        <w:ind w:left="709"/>
        <w:rPr>
          <w:sz w:val="22"/>
          <w:szCs w:val="22"/>
        </w:rPr>
      </w:pPr>
    </w:p>
    <w:p w:rsidR="004A36EA" w:rsidRPr="006E0495" w:rsidRDefault="004A36EA"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11784">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lastRenderedPageBreak/>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11784">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11784">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11784">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lastRenderedPageBreak/>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lastRenderedPageBreak/>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11784">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w:t>
      </w:r>
      <w:r w:rsidRPr="0085346A">
        <w:rPr>
          <w:rFonts w:ascii="Arial" w:hAnsi="Arial" w:cs="Arial"/>
        </w:rPr>
        <w:lastRenderedPageBreak/>
        <w:t xml:space="preserve">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11784">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11784">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11784">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w:t>
      </w:r>
      <w:r w:rsidR="004A36EA">
        <w:rPr>
          <w:b w:val="0"/>
        </w:rPr>
        <w:t>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11784">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11784">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11784">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11784">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lastRenderedPageBreak/>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11784">
      <w:pPr>
        <w:pStyle w:val="Prrafodelista"/>
        <w:numPr>
          <w:ilvl w:val="0"/>
          <w:numId w:val="5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11784">
      <w:pPr>
        <w:pStyle w:val="Prrafodelista"/>
        <w:numPr>
          <w:ilvl w:val="0"/>
          <w:numId w:val="5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11784">
      <w:pPr>
        <w:pStyle w:val="Prrafodelista"/>
        <w:numPr>
          <w:ilvl w:val="0"/>
          <w:numId w:val="56"/>
        </w:numPr>
        <w:jc w:val="both"/>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D63A36" w:rsidRPr="00D63A36" w:rsidRDefault="00D63A36" w:rsidP="00D63A36">
      <w:pPr>
        <w:pStyle w:val="Prrafodelista"/>
        <w:rPr>
          <w:rFonts w:ascii="Arial" w:hAnsi="Arial" w:cs="Arial"/>
        </w:rPr>
      </w:pPr>
    </w:p>
    <w:p w:rsidR="00D63A36" w:rsidRPr="00D63A36" w:rsidRDefault="00D63A36" w:rsidP="00811784">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lastRenderedPageBreak/>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EE4AF2">
        <w:rPr>
          <w:rFonts w:ascii="Arial" w:hAnsi="Arial" w:cs="Arial"/>
          <w:lang w:val="es-ES"/>
        </w:rPr>
        <w:t xml:space="preserve">El contrato estará sujeto a la disponibilidad presupuestaria de </w:t>
      </w:r>
      <w:r w:rsidR="00F249A9" w:rsidRPr="00022150">
        <w:rPr>
          <w:rFonts w:ascii="Arial" w:hAnsi="Arial" w:cs="Arial"/>
          <w:b/>
          <w:lang w:val="es-ES"/>
        </w:rPr>
        <w:t xml:space="preserve">FASSA </w:t>
      </w:r>
      <w:r w:rsidR="00F249A9">
        <w:rPr>
          <w:rFonts w:ascii="Arial" w:hAnsi="Arial" w:cs="Arial"/>
          <w:b/>
          <w:lang w:val="es-ES"/>
        </w:rPr>
        <w:t>2019</w:t>
      </w:r>
      <w:r w:rsidR="00F249A9" w:rsidRPr="00022150">
        <w:rPr>
          <w:rFonts w:ascii="Arial" w:hAnsi="Arial" w:cs="Arial"/>
          <w:b/>
          <w:lang w:val="es-ES"/>
        </w:rPr>
        <w:t>,</w:t>
      </w:r>
      <w:r w:rsidR="00150BDF">
        <w:rPr>
          <w:rFonts w:ascii="Arial" w:hAnsi="Arial" w:cs="Arial"/>
          <w:b/>
          <w:lang w:val="es-ES"/>
        </w:rPr>
        <w:t xml:space="preserve"> </w:t>
      </w:r>
      <w:r w:rsidR="007F6CE2">
        <w:rPr>
          <w:rFonts w:ascii="Arial" w:hAnsi="Arial" w:cs="Arial"/>
          <w:b/>
          <w:lang w:val="es-ES"/>
        </w:rPr>
        <w:t xml:space="preserve">Y </w:t>
      </w:r>
      <w:r w:rsidR="00150BDF">
        <w:rPr>
          <w:rFonts w:ascii="Arial" w:hAnsi="Arial" w:cs="Arial"/>
          <w:b/>
          <w:lang w:val="es-ES"/>
        </w:rPr>
        <w:t>APORTACIÓN SOLIDARIA ESTATAL LÍQUIDA</w:t>
      </w:r>
      <w:r w:rsidR="00F249A9" w:rsidRPr="00022150">
        <w:rPr>
          <w:rFonts w:ascii="Arial" w:hAnsi="Arial" w:cs="Arial"/>
          <w:b/>
          <w:lang w:val="es-ES"/>
        </w:rPr>
        <w:t xml:space="preserve"> </w:t>
      </w:r>
      <w:r w:rsidR="00F249A9">
        <w:rPr>
          <w:rFonts w:ascii="Arial" w:hAnsi="Arial" w:cs="Arial"/>
          <w:b/>
          <w:lang w:val="es-ES"/>
        </w:rPr>
        <w:t>2019</w:t>
      </w:r>
      <w:r w:rsidR="00997FB9">
        <w:rPr>
          <w:rFonts w:ascii="Arial" w:hAnsi="Arial" w:cs="Arial"/>
          <w:b/>
          <w:lang w:val="es-ES"/>
        </w:rPr>
        <w:t xml:space="preserve"> y Cuota Social</w:t>
      </w:r>
      <w:r w:rsidR="00F249A9" w:rsidRPr="00022150">
        <w:rPr>
          <w:rFonts w:ascii="Arial" w:hAnsi="Arial" w:cs="Arial"/>
          <w:b/>
          <w:lang w:val="es-ES"/>
        </w:rPr>
        <w:t>,</w:t>
      </w:r>
      <w:r w:rsidR="00481CBA"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01 DE </w:t>
      </w:r>
      <w:r w:rsidR="00282313">
        <w:rPr>
          <w:rFonts w:ascii="Arial" w:hAnsi="Arial" w:cs="Arial"/>
          <w:b/>
        </w:rPr>
        <w:t>JUNI</w:t>
      </w:r>
      <w:r w:rsidR="00FE70E7">
        <w:rPr>
          <w:rFonts w:ascii="Arial" w:hAnsi="Arial" w:cs="Arial"/>
          <w:b/>
        </w:rPr>
        <w:t>O</w:t>
      </w:r>
      <w:r w:rsidR="007F6547">
        <w:rPr>
          <w:rFonts w:ascii="Arial" w:hAnsi="Arial" w:cs="Arial"/>
          <w:b/>
        </w:rPr>
        <w:t xml:space="preserve">  AL </w:t>
      </w:r>
      <w:r w:rsidR="00DD3CA5">
        <w:rPr>
          <w:rFonts w:ascii="Arial" w:hAnsi="Arial" w:cs="Arial"/>
          <w:b/>
        </w:rPr>
        <w:t>3</w:t>
      </w:r>
      <w:r w:rsidRPr="00CE0614">
        <w:rPr>
          <w:rFonts w:ascii="Arial" w:hAnsi="Arial" w:cs="Arial"/>
          <w:b/>
        </w:rPr>
        <w:t xml:space="preserve">1 DE </w:t>
      </w:r>
      <w:r w:rsidR="00DD3CA5">
        <w:rPr>
          <w:rFonts w:ascii="Arial" w:hAnsi="Arial" w:cs="Arial"/>
          <w:b/>
        </w:rPr>
        <w:t>DICIEMBRE DE 2019</w:t>
      </w:r>
      <w:r w:rsidRPr="00CE0614">
        <w:rPr>
          <w:rFonts w:ascii="Arial" w:hAnsi="Arial" w:cs="Arial"/>
          <w:b/>
        </w:rPr>
        <w:t>)</w:t>
      </w:r>
    </w:p>
    <w:p w:rsidR="00856154" w:rsidRDefault="00856154" w:rsidP="00856154">
      <w:pPr>
        <w:rPr>
          <w:rFonts w:ascii="Arial" w:hAnsi="Arial" w:cs="Arial"/>
        </w:rPr>
      </w:pPr>
    </w:p>
    <w:p w:rsidR="00856154" w:rsidRPr="00030DA7" w:rsidRDefault="00856154" w:rsidP="00856154">
      <w:pPr>
        <w:rPr>
          <w:rFonts w:ascii="Arial" w:hAnsi="Arial" w:cs="Arial"/>
        </w:rPr>
      </w:pPr>
      <w:bookmarkStart w:id="1" w:name="_GoBack"/>
      <w:bookmarkEnd w:id="1"/>
    </w:p>
    <w:p w:rsidR="00856154" w:rsidRDefault="00856154" w:rsidP="00856154">
      <w:pPr>
        <w:pStyle w:val="Textoindependiente21"/>
        <w:ind w:left="426" w:hanging="426"/>
      </w:pPr>
      <w:r w:rsidRPr="0085346A">
        <w:t>5.1 INSTRUCCIONES PARA LA ELABORACIÓN Y ENTREGA DE LA GARANTÍA DE BUEN CUMPLIMIENTO DEL CONTRATO.</w:t>
      </w:r>
    </w:p>
    <w:p w:rsidR="006F3198" w:rsidRDefault="006F3198" w:rsidP="00856154">
      <w:pPr>
        <w:pStyle w:val="Textoindependiente21"/>
        <w:ind w:left="426" w:hanging="426"/>
      </w:pPr>
    </w:p>
    <w:p w:rsidR="006F3198" w:rsidRDefault="006F3198" w:rsidP="006F3198">
      <w:pPr>
        <w:ind w:left="426" w:hanging="426"/>
        <w:rPr>
          <w:rFonts w:ascii="Arial" w:hAnsi="Arial" w:cs="Arial"/>
          <w:b/>
          <w:u w:val="single"/>
        </w:rPr>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003F5046">
        <w:rPr>
          <w:b/>
          <w:bCs/>
        </w:rPr>
        <w:t>al momento de</w:t>
      </w:r>
      <w:r w:rsidRPr="0085346A">
        <w:rPr>
          <w:b/>
          <w:bCs/>
        </w:rPr>
        <w:t xml:space="preserve"> la firma del contrato,</w:t>
      </w:r>
      <w:r w:rsidRPr="0085346A">
        <w:t xml:space="preserve"> </w:t>
      </w:r>
      <w:r w:rsidR="003F5046" w:rsidRPr="004E06A1">
        <w:rPr>
          <w:b/>
        </w:rPr>
        <w:t>de conformidad con el Artículo 52</w:t>
      </w:r>
      <w:r w:rsidR="004E06A1" w:rsidRPr="004E06A1">
        <w:rPr>
          <w:b/>
        </w:rPr>
        <w:t>, numeral 4, fracción I, inciso a)</w:t>
      </w:r>
      <w:r w:rsidR="004E06A1">
        <w:rPr>
          <w:b/>
        </w:rPr>
        <w:t>, de la Ley de Adquisiciones Arrendamientos y Servicios del Sector Público del Estado de Colima</w:t>
      </w:r>
      <w:r w:rsidR="004E06A1">
        <w:t xml:space="preserve"> </w:t>
      </w:r>
      <w:r w:rsidR="003F5046">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101A2E">
        <w:rPr>
          <w:b/>
          <w:bCs/>
        </w:rPr>
        <w:t>36066001-012-19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lastRenderedPageBreak/>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lastRenderedPageBreak/>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F249A9">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101A2E">
        <w:rPr>
          <w:b/>
        </w:rPr>
        <w:t>36066001-012-19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11784">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11784">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11784">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11784">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11784">
      <w:pPr>
        <w:pStyle w:val="Textoindependiente31"/>
        <w:widowControl/>
        <w:numPr>
          <w:ilvl w:val="12"/>
          <w:numId w:val="13"/>
        </w:numPr>
        <w:ind w:left="426" w:hanging="426"/>
        <w:rPr>
          <w:rFonts w:ascii="Arial" w:hAnsi="Arial" w:cs="Arial"/>
        </w:rPr>
      </w:pPr>
    </w:p>
    <w:p w:rsidR="00856154" w:rsidRPr="0085346A" w:rsidRDefault="00856154" w:rsidP="00811784">
      <w:pPr>
        <w:pStyle w:val="Sangra2detindependiente"/>
        <w:numPr>
          <w:ilvl w:val="0"/>
          <w:numId w:val="13"/>
        </w:numPr>
        <w:ind w:left="426" w:hanging="426"/>
        <w:rPr>
          <w:color w:val="auto"/>
        </w:rPr>
      </w:pPr>
      <w:r w:rsidRPr="0085346A">
        <w:rPr>
          <w:color w:val="auto"/>
        </w:rPr>
        <w:lastRenderedPageBreak/>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11784">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11784">
      <w:pPr>
        <w:pStyle w:val="Sangra2detindependiente"/>
        <w:numPr>
          <w:ilvl w:val="0"/>
          <w:numId w:val="26"/>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11784">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lastRenderedPageBreak/>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lastRenderedPageBreak/>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w:t>
      </w:r>
      <w:r w:rsidRPr="0085346A">
        <w:rPr>
          <w:rFonts w:ascii="Arial" w:hAnsi="Arial" w:cs="Arial"/>
        </w:rPr>
        <w:lastRenderedPageBreak/>
        <w:t xml:space="preserve">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394DD7" w:rsidRDefault="00394DD7" w:rsidP="00856154">
      <w:pPr>
        <w:rPr>
          <w:rFonts w:ascii="Arial" w:hAnsi="Arial" w:cs="Arial"/>
        </w:rPr>
      </w:pPr>
    </w:p>
    <w:p w:rsidR="00394DD7" w:rsidRDefault="00394DD7" w:rsidP="00856154">
      <w:pPr>
        <w:rPr>
          <w:rFonts w:ascii="Arial" w:hAnsi="Arial" w:cs="Arial"/>
        </w:rPr>
      </w:pPr>
    </w:p>
    <w:p w:rsidR="00394DD7" w:rsidRDefault="00394DD7" w:rsidP="00856154">
      <w:pPr>
        <w:rPr>
          <w:rFonts w:ascii="Arial" w:hAnsi="Arial" w:cs="Arial"/>
        </w:rPr>
      </w:pPr>
    </w:p>
    <w:p w:rsidR="00394DD7" w:rsidRDefault="00394DD7"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p w:rsidR="0028571E" w:rsidRDefault="0028571E" w:rsidP="00856154">
      <w:pPr>
        <w:rPr>
          <w:rFonts w:ascii="Arial" w:hAnsi="Arial" w:cs="Arial"/>
        </w:rPr>
      </w:pPr>
    </w:p>
    <w:bookmarkEnd w:id="2"/>
    <w:p w:rsidR="00856154" w:rsidRPr="00237C94" w:rsidRDefault="00856154" w:rsidP="00856154">
      <w:pPr>
        <w:jc w:val="center"/>
        <w:rPr>
          <w:rFonts w:ascii="Arial" w:hAnsi="Arial" w:cs="Arial"/>
          <w:b/>
          <w:bCs/>
          <w:sz w:val="24"/>
          <w:szCs w:val="24"/>
        </w:rPr>
      </w:pPr>
      <w:r w:rsidRPr="00237C94">
        <w:rPr>
          <w:rFonts w:ascii="Arial" w:hAnsi="Arial" w:cs="Arial"/>
          <w:b/>
          <w:bCs/>
          <w:sz w:val="24"/>
          <w:szCs w:val="24"/>
        </w:rPr>
        <w:lastRenderedPageBreak/>
        <w:t xml:space="preserve">LICITACIÓN PÚBLICA NACIONAL No. </w:t>
      </w:r>
      <w:r w:rsidR="00101A2E">
        <w:rPr>
          <w:rFonts w:ascii="Arial" w:hAnsi="Arial" w:cs="Arial"/>
          <w:b/>
          <w:bCs/>
          <w:sz w:val="24"/>
          <w:szCs w:val="24"/>
        </w:rPr>
        <w:t>36066001-012-19</w:t>
      </w:r>
    </w:p>
    <w:p w:rsidR="00856154" w:rsidRPr="00237C94" w:rsidRDefault="00856154" w:rsidP="00856154">
      <w:pPr>
        <w:tabs>
          <w:tab w:val="left" w:pos="0"/>
        </w:tabs>
        <w:ind w:right="51"/>
        <w:outlineLvl w:val="0"/>
        <w:rPr>
          <w:rFonts w:ascii="Arial" w:hAnsi="Arial" w:cs="Arial"/>
          <w:b/>
          <w:bCs/>
          <w:sz w:val="24"/>
          <w:szCs w:val="24"/>
        </w:rPr>
      </w:pPr>
    </w:p>
    <w:p w:rsidR="00772F35" w:rsidRPr="009212E4" w:rsidRDefault="00BC7661" w:rsidP="00772F35">
      <w:pPr>
        <w:rPr>
          <w:rFonts w:ascii="Arial" w:eastAsia="Times New Roman" w:hAnsi="Arial" w:cs="Arial"/>
          <w:b/>
          <w:snapToGrid w:val="0"/>
          <w:u w:val="single"/>
          <w:lang w:val="es-ES_tradnl" w:eastAsia="es-ES"/>
        </w:rPr>
      </w:pPr>
      <w:r>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Pr>
          <w:rFonts w:ascii="Arial" w:hAnsi="Arial" w:cs="Arial"/>
          <w:b/>
          <w:bCs/>
        </w:rPr>
        <w:t xml:space="preserve"> </w:t>
      </w:r>
    </w:p>
    <w:p w:rsidR="00237C94" w:rsidRPr="00237C94" w:rsidRDefault="00237C94" w:rsidP="00856154">
      <w:pPr>
        <w:tabs>
          <w:tab w:val="left" w:pos="0"/>
        </w:tabs>
        <w:ind w:right="51"/>
        <w:outlineLvl w:val="0"/>
        <w:rPr>
          <w:rFonts w:ascii="Arial" w:hAnsi="Arial" w:cs="Arial"/>
          <w:b/>
          <w:bCs/>
          <w:sz w:val="24"/>
          <w:szCs w:val="24"/>
        </w:rPr>
      </w:pPr>
    </w:p>
    <w:p w:rsidR="00856154" w:rsidRPr="0085346A" w:rsidRDefault="00856154" w:rsidP="00856154">
      <w:pPr>
        <w:jc w:val="center"/>
        <w:rPr>
          <w:rFonts w:ascii="Arial" w:hAnsi="Arial" w:cs="Arial"/>
          <w:b/>
          <w:bCs/>
        </w:rPr>
      </w:pPr>
    </w:p>
    <w:p w:rsidR="00AC3F4E" w:rsidRDefault="00AC3F4E" w:rsidP="00AC3F4E">
      <w:pPr>
        <w:rPr>
          <w:rFonts w:ascii="Arial" w:hAnsi="Arial" w:cs="Arial"/>
          <w:sz w:val="24"/>
          <w:szCs w:val="24"/>
        </w:rPr>
      </w:pPr>
    </w:p>
    <w:p w:rsidR="00AC3F4E" w:rsidRPr="0085346A" w:rsidRDefault="00AC3F4E" w:rsidP="00AC3F4E">
      <w:pPr>
        <w:jc w:val="center"/>
        <w:rPr>
          <w:rFonts w:ascii="Arial" w:hAnsi="Arial" w:cs="Arial"/>
          <w:b/>
          <w:bCs/>
          <w:sz w:val="28"/>
          <w:szCs w:val="28"/>
        </w:rPr>
      </w:pPr>
      <w:r w:rsidRPr="0085346A">
        <w:rPr>
          <w:rFonts w:ascii="Arial" w:hAnsi="Arial" w:cs="Arial"/>
          <w:b/>
          <w:bCs/>
          <w:sz w:val="28"/>
          <w:szCs w:val="28"/>
        </w:rPr>
        <w:t>PROPUESTA TÉCNICA</w:t>
      </w:r>
    </w:p>
    <w:p w:rsidR="00AC3F4E" w:rsidRDefault="00AC3F4E" w:rsidP="00AC3F4E">
      <w:pPr>
        <w:jc w:val="center"/>
        <w:rPr>
          <w:rFonts w:ascii="Arial" w:hAnsi="Arial" w:cs="Arial"/>
          <w:b/>
          <w:bCs/>
          <w:sz w:val="28"/>
          <w:szCs w:val="28"/>
        </w:rPr>
      </w:pPr>
      <w:r w:rsidRPr="0085346A">
        <w:rPr>
          <w:rFonts w:ascii="Arial" w:hAnsi="Arial" w:cs="Arial"/>
          <w:b/>
          <w:bCs/>
          <w:sz w:val="28"/>
          <w:szCs w:val="28"/>
        </w:rPr>
        <w:t>ANEXO NÚMERO 1 TÉCNICO.</w:t>
      </w:r>
    </w:p>
    <w:p w:rsidR="00AC3F4E" w:rsidRPr="0085346A"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r>
        <w:rPr>
          <w:rFonts w:ascii="Arial" w:hAnsi="Arial" w:cs="Arial"/>
          <w:b/>
          <w:bCs/>
        </w:rPr>
        <w:t>POR PAQUETE</w:t>
      </w: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r>
        <w:rPr>
          <w:rFonts w:ascii="Arial" w:hAnsi="Arial" w:cs="Arial"/>
          <w:b/>
          <w:bCs/>
        </w:rPr>
        <w:t xml:space="preserve">SERVICIO DE INTEGRAL DE FUMIGACION Y DESINFECCION PATÓGENA EN ÁREAS INTERNAS Y EXTERNAS DE </w:t>
      </w:r>
      <w:r w:rsidRPr="00B832ED">
        <w:rPr>
          <w:rFonts w:ascii="Arial" w:hAnsi="Arial" w:cs="Arial"/>
          <w:b/>
          <w:bCs/>
        </w:rPr>
        <w:t>LOS SERVICIOS DE SALUD DEL ESTADO DE COLIMA</w:t>
      </w:r>
    </w:p>
    <w:p w:rsidR="003478E2" w:rsidRDefault="003478E2" w:rsidP="00AC3F4E">
      <w:pPr>
        <w:jc w:val="center"/>
        <w:rPr>
          <w:rFonts w:ascii="Arial" w:hAnsi="Arial" w:cs="Arial"/>
          <w:b/>
          <w:bCs/>
        </w:rPr>
      </w:pPr>
    </w:p>
    <w:p w:rsidR="003478E2" w:rsidRDefault="003478E2" w:rsidP="003478E2">
      <w:pPr>
        <w:jc w:val="center"/>
        <w:rPr>
          <w:rFonts w:ascii="Arial" w:hAnsi="Arial" w:cs="Arial"/>
          <w:b/>
          <w:sz w:val="24"/>
          <w:szCs w:val="24"/>
        </w:rPr>
      </w:pPr>
      <w:r>
        <w:rPr>
          <w:rFonts w:ascii="Arial" w:hAnsi="Arial" w:cs="Arial"/>
          <w:b/>
          <w:sz w:val="24"/>
          <w:szCs w:val="24"/>
        </w:rPr>
        <w:t>DOCUMENTACIÓN COMPLEMENTARIA</w:t>
      </w:r>
      <w:r w:rsidRPr="00373449">
        <w:rPr>
          <w:rFonts w:ascii="Arial" w:hAnsi="Arial" w:cs="Arial"/>
          <w:b/>
          <w:sz w:val="24"/>
          <w:szCs w:val="24"/>
        </w:rPr>
        <w:t xml:space="preserve"> </w:t>
      </w:r>
    </w:p>
    <w:p w:rsidR="003478E2" w:rsidRDefault="003478E2" w:rsidP="003478E2">
      <w:pPr>
        <w:jc w:val="center"/>
        <w:rPr>
          <w:rFonts w:ascii="Arial" w:hAnsi="Arial" w:cs="Arial"/>
          <w:b/>
          <w:bCs/>
          <w:sz w:val="28"/>
          <w:szCs w:val="28"/>
        </w:rPr>
      </w:pPr>
    </w:p>
    <w:p w:rsidR="003478E2" w:rsidRDefault="003478E2" w:rsidP="003478E2">
      <w:pPr>
        <w:jc w:val="left"/>
        <w:rPr>
          <w:rFonts w:ascii="Arial" w:hAnsi="Arial" w:cs="Arial"/>
          <w:sz w:val="24"/>
          <w:szCs w:val="24"/>
        </w:rPr>
      </w:pPr>
      <w:r w:rsidRPr="00C4187B">
        <w:rPr>
          <w:rFonts w:ascii="Arial" w:hAnsi="Arial" w:cs="Arial"/>
          <w:sz w:val="24"/>
          <w:szCs w:val="24"/>
        </w:rPr>
        <w:t xml:space="preserve">El licitante deberá presentar un CD o medio electrónico con la propuesta Técnica y Económica de la información relativa al ANEXO I y II. Sólo en formato </w:t>
      </w:r>
      <w:proofErr w:type="spellStart"/>
      <w:r w:rsidRPr="00C4187B">
        <w:rPr>
          <w:rFonts w:ascii="Arial" w:hAnsi="Arial" w:cs="Arial"/>
          <w:sz w:val="24"/>
          <w:szCs w:val="24"/>
        </w:rPr>
        <w:t>word</w:t>
      </w:r>
      <w:proofErr w:type="spellEnd"/>
      <w:r w:rsidRPr="00C4187B">
        <w:rPr>
          <w:rFonts w:ascii="Arial" w:hAnsi="Arial" w:cs="Arial"/>
          <w:sz w:val="24"/>
          <w:szCs w:val="24"/>
        </w:rPr>
        <w:t xml:space="preserve"> o Excel.</w:t>
      </w:r>
    </w:p>
    <w:p w:rsidR="003478E2" w:rsidRDefault="003478E2" w:rsidP="00AC3F4E">
      <w:pPr>
        <w:jc w:val="center"/>
        <w:rPr>
          <w:rFonts w:ascii="Arial" w:hAnsi="Arial" w:cs="Arial"/>
          <w:b/>
          <w:bCs/>
        </w:rPr>
      </w:pPr>
    </w:p>
    <w:p w:rsidR="004603FB" w:rsidRDefault="004603FB" w:rsidP="00AC3F4E">
      <w:pPr>
        <w:jc w:val="center"/>
        <w:rPr>
          <w:rFonts w:ascii="Arial" w:hAnsi="Arial" w:cs="Arial"/>
          <w:b/>
          <w:bCs/>
        </w:rPr>
      </w:pPr>
    </w:p>
    <w:p w:rsidR="004603FB" w:rsidRDefault="004603FB" w:rsidP="00AC3F4E">
      <w:pPr>
        <w:jc w:val="center"/>
        <w:rPr>
          <w:rFonts w:ascii="Arial" w:hAnsi="Arial" w:cs="Arial"/>
          <w:b/>
          <w:bCs/>
        </w:rPr>
      </w:pPr>
    </w:p>
    <w:tbl>
      <w:tblPr>
        <w:tblW w:w="0" w:type="auto"/>
        <w:tblInd w:w="90" w:type="dxa"/>
        <w:tblCellMar>
          <w:left w:w="70" w:type="dxa"/>
          <w:right w:w="70" w:type="dxa"/>
        </w:tblCellMar>
        <w:tblLook w:val="04A0" w:firstRow="1" w:lastRow="0" w:firstColumn="1" w:lastColumn="0" w:noHBand="0" w:noVBand="1"/>
      </w:tblPr>
      <w:tblGrid>
        <w:gridCol w:w="4310"/>
        <w:gridCol w:w="2623"/>
        <w:gridCol w:w="2078"/>
      </w:tblGrid>
      <w:tr w:rsidR="00AC3F4E" w:rsidRPr="00B460B6" w:rsidTr="000E5762">
        <w:trPr>
          <w:trHeight w:val="315"/>
        </w:trPr>
        <w:tc>
          <w:tcPr>
            <w:tcW w:w="0" w:type="auto"/>
            <w:gridSpan w:val="3"/>
            <w:tcBorders>
              <w:top w:val="nil"/>
              <w:left w:val="nil"/>
              <w:bottom w:val="single" w:sz="8" w:space="0" w:color="auto"/>
              <w:right w:val="nil"/>
            </w:tcBorders>
            <w:shd w:val="clear" w:color="auto" w:fill="auto"/>
            <w:noWrap/>
            <w:vAlign w:val="bottom"/>
            <w:hideMark/>
          </w:tcPr>
          <w:p w:rsidR="00AC3F4E" w:rsidRPr="00B460B6" w:rsidRDefault="00AC3F4E" w:rsidP="002637C6">
            <w:pPr>
              <w:jc w:val="center"/>
              <w:rPr>
                <w:rFonts w:eastAsia="Times New Roman" w:cs="Calibri"/>
                <w:b/>
                <w:bCs/>
                <w:color w:val="000000"/>
                <w:lang w:eastAsia="es-MX"/>
              </w:rPr>
            </w:pPr>
            <w:r w:rsidRPr="004603FB">
              <w:rPr>
                <w:rFonts w:eastAsia="Times New Roman" w:cs="Calibri"/>
                <w:b/>
                <w:bCs/>
                <w:color w:val="000000"/>
                <w:lang w:eastAsia="es-MX"/>
              </w:rPr>
              <w:t>SERVICIO MENSUAL DE FUMIGACION</w:t>
            </w:r>
          </w:p>
        </w:tc>
      </w:tr>
      <w:tr w:rsidR="00AC3F4E" w:rsidRPr="00B460B6" w:rsidTr="000E5762">
        <w:trPr>
          <w:trHeight w:val="495"/>
        </w:trPr>
        <w:tc>
          <w:tcPr>
            <w:tcW w:w="0" w:type="auto"/>
            <w:tcBorders>
              <w:top w:val="nil"/>
              <w:left w:val="single" w:sz="8" w:space="0" w:color="auto"/>
              <w:bottom w:val="single" w:sz="8" w:space="0" w:color="auto"/>
              <w:right w:val="single" w:sz="8" w:space="0" w:color="auto"/>
            </w:tcBorders>
            <w:shd w:val="clear" w:color="000000" w:fill="D8D8D8"/>
            <w:vAlign w:val="center"/>
            <w:hideMark/>
          </w:tcPr>
          <w:p w:rsidR="00AC3F4E" w:rsidRPr="00B460B6" w:rsidRDefault="00AC3F4E" w:rsidP="002637C6">
            <w:pPr>
              <w:jc w:val="center"/>
              <w:rPr>
                <w:rFonts w:ascii="Arial" w:eastAsia="Times New Roman" w:hAnsi="Arial" w:cs="Arial"/>
                <w:b/>
                <w:bCs/>
                <w:color w:val="000000"/>
                <w:sz w:val="18"/>
                <w:szCs w:val="18"/>
                <w:lang w:eastAsia="es-MX"/>
              </w:rPr>
            </w:pPr>
            <w:r w:rsidRPr="00B460B6">
              <w:rPr>
                <w:rFonts w:ascii="Arial" w:eastAsia="Times New Roman" w:hAnsi="Arial" w:cs="Arial"/>
                <w:b/>
                <w:bCs/>
                <w:color w:val="000000"/>
                <w:sz w:val="18"/>
                <w:szCs w:val="18"/>
                <w:lang w:eastAsia="es-MX"/>
              </w:rPr>
              <w:t>UNIDAD MEDICA DONDE SE PRESTARA EL SERVICIO</w:t>
            </w:r>
          </w:p>
        </w:tc>
        <w:tc>
          <w:tcPr>
            <w:tcW w:w="0" w:type="auto"/>
            <w:tcBorders>
              <w:top w:val="nil"/>
              <w:left w:val="nil"/>
              <w:bottom w:val="single" w:sz="8" w:space="0" w:color="auto"/>
              <w:right w:val="single" w:sz="8" w:space="0" w:color="auto"/>
            </w:tcBorders>
            <w:shd w:val="clear" w:color="000000" w:fill="D8D8D8"/>
            <w:vAlign w:val="center"/>
            <w:hideMark/>
          </w:tcPr>
          <w:p w:rsidR="00AC3F4E" w:rsidRPr="00B460B6" w:rsidRDefault="00AC3F4E" w:rsidP="002637C6">
            <w:pPr>
              <w:jc w:val="center"/>
              <w:rPr>
                <w:rFonts w:ascii="Arial" w:eastAsia="Times New Roman" w:hAnsi="Arial" w:cs="Arial"/>
                <w:b/>
                <w:bCs/>
                <w:color w:val="000000"/>
                <w:sz w:val="18"/>
                <w:szCs w:val="18"/>
                <w:lang w:eastAsia="es-MX"/>
              </w:rPr>
            </w:pPr>
            <w:r w:rsidRPr="00B460B6">
              <w:rPr>
                <w:rFonts w:ascii="Arial" w:eastAsia="Times New Roman" w:hAnsi="Arial" w:cs="Arial"/>
                <w:b/>
                <w:bCs/>
                <w:color w:val="000000"/>
                <w:sz w:val="18"/>
                <w:szCs w:val="18"/>
                <w:lang w:eastAsia="es-MX"/>
              </w:rPr>
              <w:t>PRODUCTO QUE SE APLICARÁ</w:t>
            </w:r>
          </w:p>
        </w:tc>
        <w:tc>
          <w:tcPr>
            <w:tcW w:w="0" w:type="auto"/>
            <w:tcBorders>
              <w:top w:val="nil"/>
              <w:left w:val="nil"/>
              <w:bottom w:val="single" w:sz="8" w:space="0" w:color="auto"/>
              <w:right w:val="single" w:sz="8" w:space="0" w:color="auto"/>
            </w:tcBorders>
            <w:shd w:val="clear" w:color="000000" w:fill="D8D8D8"/>
            <w:vAlign w:val="center"/>
            <w:hideMark/>
          </w:tcPr>
          <w:p w:rsidR="00AC3F4E" w:rsidRPr="00B460B6" w:rsidRDefault="00AC3F4E" w:rsidP="002637C6">
            <w:pPr>
              <w:jc w:val="center"/>
              <w:rPr>
                <w:rFonts w:eastAsia="Times New Roman" w:cs="Calibri"/>
                <w:b/>
                <w:bCs/>
                <w:color w:val="000000"/>
                <w:sz w:val="18"/>
                <w:szCs w:val="18"/>
                <w:lang w:eastAsia="es-MX"/>
              </w:rPr>
            </w:pPr>
            <w:r w:rsidRPr="00B460B6">
              <w:rPr>
                <w:rFonts w:eastAsia="Times New Roman" w:cs="Calibri"/>
                <w:b/>
                <w:bCs/>
                <w:color w:val="000000"/>
                <w:sz w:val="18"/>
                <w:szCs w:val="18"/>
                <w:lang w:eastAsia="es-MX"/>
              </w:rPr>
              <w:t xml:space="preserve"> MTS CUADRADOS POR MES</w:t>
            </w:r>
          </w:p>
        </w:tc>
      </w:tr>
      <w:tr w:rsidR="00AC3F4E" w:rsidRPr="00B460B6" w:rsidTr="000E5762">
        <w:trPr>
          <w:trHeight w:val="287"/>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REG. UNIVERSITARIO.</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4603FB" w:rsidP="002637C6">
            <w:pPr>
              <w:jc w:val="center"/>
              <w:rPr>
                <w:rFonts w:eastAsia="Times New Roman" w:cs="Calibri"/>
                <w:color w:val="000000"/>
                <w:lang w:eastAsia="es-MX"/>
              </w:rPr>
            </w:pPr>
            <w:r w:rsidRPr="004603FB">
              <w:rPr>
                <w:rFonts w:eastAsia="Times New Roman"/>
                <w:color w:val="000000"/>
                <w:lang w:eastAsia="es-MX"/>
              </w:rPr>
              <w:t>13,831</w:t>
            </w:r>
          </w:p>
        </w:tc>
      </w:tr>
      <w:tr w:rsidR="00AC3F4E" w:rsidRPr="00B460B6" w:rsidTr="000E5762">
        <w:trPr>
          <w:trHeight w:val="211"/>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TECOMAN</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13,915</w:t>
            </w:r>
          </w:p>
        </w:tc>
      </w:tr>
      <w:tr w:rsidR="00AC3F4E" w:rsidRPr="00B460B6" w:rsidTr="000E5762">
        <w:trPr>
          <w:trHeight w:val="60"/>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MANZANILLO</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18,148</w:t>
            </w:r>
          </w:p>
        </w:tc>
      </w:tr>
      <w:tr w:rsidR="00AC3F4E" w:rsidRPr="00B460B6" w:rsidTr="000E5762">
        <w:trPr>
          <w:trHeight w:val="191"/>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HOSPITAL IXTLAHUACÁ</w:t>
            </w:r>
            <w:r w:rsidRPr="00B460B6">
              <w:rPr>
                <w:rFonts w:ascii="Arial" w:eastAsia="Times New Roman" w:hAnsi="Arial" w:cs="Arial"/>
                <w:color w:val="000000"/>
                <w:sz w:val="16"/>
                <w:szCs w:val="16"/>
                <w:lang w:eastAsia="es-MX"/>
              </w:rPr>
              <w:t>N</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3,915</w:t>
            </w:r>
          </w:p>
        </w:tc>
      </w:tr>
      <w:tr w:rsidR="00AC3F4E" w:rsidRPr="00B460B6" w:rsidTr="000E5762">
        <w:trPr>
          <w:trHeight w:val="60"/>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INSTITUTO EST. DE CANCEROLOGIA</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14,928</w:t>
            </w:r>
          </w:p>
        </w:tc>
      </w:tr>
      <w:tr w:rsidR="00AC3F4E" w:rsidRPr="00B460B6" w:rsidTr="000E5762">
        <w:trPr>
          <w:trHeight w:val="60"/>
        </w:trPr>
        <w:tc>
          <w:tcPr>
            <w:tcW w:w="0" w:type="auto"/>
            <w:tcBorders>
              <w:top w:val="nil"/>
              <w:left w:val="single" w:sz="8" w:space="0" w:color="auto"/>
              <w:bottom w:val="single" w:sz="8" w:space="0" w:color="auto"/>
              <w:right w:val="single" w:sz="8" w:space="0" w:color="auto"/>
            </w:tcBorders>
            <w:shd w:val="clear" w:color="000000" w:fill="C5D9F1"/>
            <w:vAlign w:val="center"/>
          </w:tcPr>
          <w:p w:rsidR="00AC3F4E" w:rsidRPr="00B460B6" w:rsidRDefault="00AC3F4E" w:rsidP="002637C6">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CENTRO ESTATAL DE HEMODIALISIS</w:t>
            </w:r>
          </w:p>
        </w:tc>
        <w:tc>
          <w:tcPr>
            <w:tcW w:w="0" w:type="auto"/>
            <w:tcBorders>
              <w:top w:val="nil"/>
              <w:left w:val="nil"/>
              <w:bottom w:val="single" w:sz="8" w:space="0" w:color="auto"/>
              <w:right w:val="single" w:sz="8" w:space="0" w:color="auto"/>
            </w:tcBorders>
            <w:shd w:val="clear" w:color="000000" w:fill="C5D9F1"/>
            <w:vAlign w:val="center"/>
          </w:tcPr>
          <w:p w:rsidR="00AC3F4E" w:rsidRPr="00B460B6" w:rsidRDefault="00AC3F4E" w:rsidP="002637C6">
            <w:pPr>
              <w:jc w:val="center"/>
              <w:rPr>
                <w:rFonts w:ascii="Arial" w:eastAsia="Times New Roman" w:hAnsi="Arial" w:cs="Arial"/>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954</w:t>
            </w:r>
          </w:p>
        </w:tc>
      </w:tr>
      <w:tr w:rsidR="00AC3F4E" w:rsidRPr="00B460B6" w:rsidTr="000E5762">
        <w:trPr>
          <w:trHeight w:val="46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CENTRO ESTATAL DE TRANSFUSION SANGUINEA</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2,285</w:t>
            </w:r>
          </w:p>
        </w:tc>
      </w:tr>
      <w:tr w:rsidR="00AC3F4E" w:rsidRPr="00B460B6" w:rsidTr="000E5762">
        <w:trPr>
          <w:trHeight w:val="236"/>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LABORATORIO ESTATAL DE SALUD PUBLICA</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4603FB" w:rsidRDefault="00AC3F4E" w:rsidP="002637C6">
            <w:pPr>
              <w:jc w:val="center"/>
              <w:rPr>
                <w:rFonts w:eastAsia="Times New Roman" w:cs="Calibri"/>
                <w:color w:val="000000"/>
                <w:lang w:eastAsia="es-MX"/>
              </w:rPr>
            </w:pPr>
            <w:r w:rsidRPr="004603FB">
              <w:rPr>
                <w:rFonts w:eastAsia="Times New Roman" w:cs="Calibri"/>
                <w:color w:val="000000"/>
                <w:lang w:eastAsia="es-MX"/>
              </w:rPr>
              <w:t>4,985</w:t>
            </w:r>
          </w:p>
        </w:tc>
      </w:tr>
      <w:tr w:rsidR="00AC3F4E" w:rsidRPr="00B460B6" w:rsidTr="000E5762">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HOSPITAL MATERNO INFANTIL</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B460B6" w:rsidRDefault="00AC3F4E" w:rsidP="002637C6">
            <w:pPr>
              <w:jc w:val="center"/>
              <w:rPr>
                <w:rFonts w:eastAsia="Times New Roman" w:cs="Calibri"/>
                <w:color w:val="000000"/>
                <w:lang w:eastAsia="es-MX"/>
              </w:rPr>
            </w:pPr>
            <w:r>
              <w:rPr>
                <w:rFonts w:eastAsia="Times New Roman" w:cs="Calibri"/>
                <w:color w:val="000000"/>
                <w:lang w:eastAsia="es-MX"/>
              </w:rPr>
              <w:t>6900</w:t>
            </w:r>
          </w:p>
        </w:tc>
      </w:tr>
      <w:tr w:rsidR="004603FB" w:rsidRPr="00B460B6" w:rsidTr="000E5762">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tcPr>
          <w:p w:rsidR="004603FB" w:rsidRPr="009C3620" w:rsidRDefault="004603FB" w:rsidP="004603FB">
            <w:pPr>
              <w:jc w:val="center"/>
              <w:rPr>
                <w:rFonts w:ascii="Arial" w:eastAsia="Times New Roman" w:hAnsi="Arial" w:cs="Arial"/>
                <w:color w:val="000000"/>
                <w:sz w:val="16"/>
                <w:szCs w:val="16"/>
                <w:lang w:eastAsia="es-MX"/>
              </w:rPr>
            </w:pPr>
            <w:r w:rsidRPr="009C3620">
              <w:rPr>
                <w:rFonts w:ascii="Arial" w:eastAsia="Times New Roman" w:hAnsi="Arial" w:cs="Arial"/>
                <w:color w:val="000000"/>
                <w:sz w:val="16"/>
                <w:szCs w:val="16"/>
                <w:lang w:eastAsia="es-MX"/>
              </w:rPr>
              <w:t>EDIFICIO CENTRAL DE JURISDICCION 1</w:t>
            </w:r>
          </w:p>
        </w:tc>
        <w:tc>
          <w:tcPr>
            <w:tcW w:w="0" w:type="auto"/>
            <w:tcBorders>
              <w:top w:val="nil"/>
              <w:left w:val="nil"/>
              <w:bottom w:val="single" w:sz="8" w:space="0" w:color="auto"/>
              <w:right w:val="single" w:sz="8" w:space="0" w:color="auto"/>
            </w:tcBorders>
            <w:shd w:val="clear" w:color="000000" w:fill="C5D9F1"/>
          </w:tcPr>
          <w:p w:rsidR="004603FB" w:rsidRPr="009C3620" w:rsidRDefault="004603FB" w:rsidP="004603FB">
            <w:pPr>
              <w:jc w:val="center"/>
              <w:rPr>
                <w:rFonts w:eastAsia="Times New Roman"/>
                <w:color w:val="000000"/>
                <w:lang w:eastAsia="es-MX"/>
              </w:rPr>
            </w:pPr>
          </w:p>
        </w:tc>
        <w:tc>
          <w:tcPr>
            <w:tcW w:w="0" w:type="auto"/>
            <w:tcBorders>
              <w:top w:val="nil"/>
              <w:left w:val="nil"/>
              <w:bottom w:val="single" w:sz="8" w:space="0" w:color="auto"/>
              <w:right w:val="single" w:sz="8" w:space="0" w:color="auto"/>
            </w:tcBorders>
            <w:shd w:val="clear" w:color="auto" w:fill="auto"/>
            <w:noWrap/>
            <w:vAlign w:val="center"/>
          </w:tcPr>
          <w:p w:rsidR="004603FB" w:rsidRPr="009C3620" w:rsidRDefault="004603FB" w:rsidP="004603FB">
            <w:pPr>
              <w:jc w:val="center"/>
              <w:rPr>
                <w:rFonts w:eastAsia="Times New Roman"/>
                <w:color w:val="000000"/>
                <w:lang w:eastAsia="es-MX"/>
              </w:rPr>
            </w:pPr>
            <w:r w:rsidRPr="009C3620">
              <w:rPr>
                <w:rFonts w:eastAsia="Times New Roman"/>
                <w:color w:val="000000"/>
                <w:lang w:eastAsia="es-MX"/>
              </w:rPr>
              <w:t>3,540</w:t>
            </w:r>
          </w:p>
        </w:tc>
      </w:tr>
      <w:tr w:rsidR="004603FB" w:rsidRPr="00B460B6" w:rsidTr="000E5762">
        <w:trPr>
          <w:trHeight w:val="46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4603FB" w:rsidRPr="00B460B6" w:rsidRDefault="004603FB" w:rsidP="004603FB">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ALMACEN CENTRAL</w:t>
            </w:r>
          </w:p>
        </w:tc>
        <w:tc>
          <w:tcPr>
            <w:tcW w:w="0" w:type="auto"/>
            <w:tcBorders>
              <w:top w:val="nil"/>
              <w:left w:val="nil"/>
              <w:bottom w:val="single" w:sz="8" w:space="0" w:color="auto"/>
              <w:right w:val="single" w:sz="8" w:space="0" w:color="auto"/>
            </w:tcBorders>
            <w:shd w:val="clear" w:color="000000" w:fill="C5D9F1"/>
            <w:vAlign w:val="center"/>
            <w:hideMark/>
          </w:tcPr>
          <w:p w:rsidR="004603FB" w:rsidRPr="00B460B6" w:rsidRDefault="004603FB" w:rsidP="004603FB">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603FB" w:rsidRPr="00B460B6" w:rsidRDefault="004603FB" w:rsidP="004603FB">
            <w:pPr>
              <w:jc w:val="center"/>
              <w:rPr>
                <w:rFonts w:eastAsia="Times New Roman" w:cs="Calibri"/>
                <w:color w:val="000000"/>
                <w:lang w:eastAsia="es-MX"/>
              </w:rPr>
            </w:pPr>
            <w:r w:rsidRPr="00B460B6">
              <w:rPr>
                <w:rFonts w:eastAsia="Times New Roman" w:cs="Calibri"/>
                <w:color w:val="000000"/>
                <w:lang w:eastAsia="es-MX"/>
              </w:rPr>
              <w:t>512</w:t>
            </w:r>
            <w:r>
              <w:rPr>
                <w:rFonts w:eastAsia="Times New Roman" w:cs="Calibri"/>
                <w:color w:val="000000"/>
                <w:lang w:eastAsia="es-MX"/>
              </w:rPr>
              <w:t>0</w:t>
            </w:r>
          </w:p>
        </w:tc>
      </w:tr>
      <w:tr w:rsidR="004603FB" w:rsidRPr="00B460B6" w:rsidTr="000E5762">
        <w:trPr>
          <w:trHeight w:val="46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4603FB" w:rsidRPr="00B460B6" w:rsidRDefault="004603FB" w:rsidP="004603FB">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lastRenderedPageBreak/>
              <w:t>OFICINAS CENTRALES DE LOS SERVICIOS DE SALUD</w:t>
            </w:r>
          </w:p>
        </w:tc>
        <w:tc>
          <w:tcPr>
            <w:tcW w:w="0" w:type="auto"/>
            <w:tcBorders>
              <w:top w:val="nil"/>
              <w:left w:val="nil"/>
              <w:bottom w:val="single" w:sz="8" w:space="0" w:color="auto"/>
              <w:right w:val="single" w:sz="8" w:space="0" w:color="auto"/>
            </w:tcBorders>
            <w:shd w:val="clear" w:color="000000" w:fill="C5D9F1"/>
            <w:vAlign w:val="center"/>
            <w:hideMark/>
          </w:tcPr>
          <w:p w:rsidR="004603FB" w:rsidRPr="00B460B6" w:rsidRDefault="004603FB" w:rsidP="004603FB">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4603FB" w:rsidRPr="00B460B6" w:rsidRDefault="004603FB" w:rsidP="004603FB">
            <w:pPr>
              <w:jc w:val="center"/>
              <w:rPr>
                <w:rFonts w:eastAsia="Times New Roman" w:cs="Calibri"/>
                <w:color w:val="000000"/>
                <w:lang w:eastAsia="es-MX"/>
              </w:rPr>
            </w:pPr>
            <w:r w:rsidRPr="00B460B6">
              <w:rPr>
                <w:rFonts w:eastAsia="Times New Roman" w:cs="Calibri"/>
                <w:color w:val="000000"/>
                <w:lang w:eastAsia="es-MX"/>
              </w:rPr>
              <w:t>7,070</w:t>
            </w:r>
          </w:p>
        </w:tc>
      </w:tr>
    </w:tbl>
    <w:p w:rsidR="00AC3F4E" w:rsidRDefault="00AC3F4E" w:rsidP="00AC3F4E">
      <w:pPr>
        <w:jc w:val="center"/>
        <w:rPr>
          <w:rFonts w:ascii="Arial" w:hAnsi="Arial" w:cs="Arial"/>
          <w:b/>
          <w:bCs/>
        </w:rPr>
      </w:pPr>
    </w:p>
    <w:p w:rsidR="00AC3F4E" w:rsidRDefault="00AC3F4E" w:rsidP="00AC3F4E">
      <w:pPr>
        <w:rPr>
          <w:rFonts w:ascii="Arial" w:hAnsi="Arial" w:cs="Arial"/>
          <w:b/>
        </w:rPr>
      </w:pPr>
    </w:p>
    <w:p w:rsidR="000E5762" w:rsidRDefault="000E5762" w:rsidP="00AC3F4E">
      <w:pPr>
        <w:rPr>
          <w:rFonts w:ascii="Arial" w:hAnsi="Arial" w:cs="Arial"/>
          <w:b/>
        </w:rPr>
      </w:pPr>
    </w:p>
    <w:p w:rsidR="000E5762" w:rsidRPr="0085346A" w:rsidRDefault="000E5762" w:rsidP="00AC3F4E">
      <w:pPr>
        <w:rPr>
          <w:rFonts w:ascii="Arial" w:hAnsi="Arial" w:cs="Arial"/>
          <w:b/>
        </w:rPr>
      </w:pPr>
    </w:p>
    <w:p w:rsidR="00AC3F4E" w:rsidRDefault="00AC3F4E" w:rsidP="00AC3F4E">
      <w:pPr>
        <w:jc w:val="center"/>
        <w:rPr>
          <w:rFonts w:ascii="Arial" w:hAnsi="Arial" w:cs="Arial"/>
          <w:b/>
        </w:rPr>
      </w:pPr>
    </w:p>
    <w:tbl>
      <w:tblPr>
        <w:tblW w:w="0" w:type="auto"/>
        <w:tblInd w:w="70" w:type="dxa"/>
        <w:tblCellMar>
          <w:left w:w="70" w:type="dxa"/>
          <w:right w:w="70" w:type="dxa"/>
        </w:tblCellMar>
        <w:tblLook w:val="04A0" w:firstRow="1" w:lastRow="0" w:firstColumn="1" w:lastColumn="0" w:noHBand="0" w:noVBand="1"/>
      </w:tblPr>
      <w:tblGrid>
        <w:gridCol w:w="4321"/>
        <w:gridCol w:w="2629"/>
        <w:gridCol w:w="2081"/>
      </w:tblGrid>
      <w:tr w:rsidR="00AC3F4E" w:rsidRPr="00B460B6" w:rsidTr="002637C6">
        <w:trPr>
          <w:trHeight w:val="315"/>
        </w:trPr>
        <w:tc>
          <w:tcPr>
            <w:tcW w:w="0" w:type="auto"/>
            <w:gridSpan w:val="3"/>
            <w:tcBorders>
              <w:top w:val="nil"/>
              <w:left w:val="nil"/>
              <w:bottom w:val="single" w:sz="8" w:space="0" w:color="auto"/>
              <w:right w:val="nil"/>
            </w:tcBorders>
            <w:shd w:val="clear" w:color="auto" w:fill="auto"/>
            <w:vAlign w:val="bottom"/>
            <w:hideMark/>
          </w:tcPr>
          <w:p w:rsidR="00AC3F4E" w:rsidRPr="00B460B6" w:rsidRDefault="00AC3F4E" w:rsidP="002637C6">
            <w:pPr>
              <w:jc w:val="center"/>
              <w:rPr>
                <w:rFonts w:eastAsia="Times New Roman" w:cs="Calibri"/>
                <w:b/>
                <w:bCs/>
                <w:color w:val="000000"/>
                <w:lang w:eastAsia="es-MX"/>
              </w:rPr>
            </w:pPr>
            <w:r w:rsidRPr="004603FB">
              <w:rPr>
                <w:rFonts w:eastAsia="Times New Roman" w:cs="Calibri"/>
                <w:b/>
                <w:bCs/>
                <w:color w:val="000000"/>
                <w:lang w:eastAsia="es-MX"/>
              </w:rPr>
              <w:t>SERVICIO MENSUAL DE DESINFECCION</w:t>
            </w:r>
          </w:p>
        </w:tc>
      </w:tr>
      <w:tr w:rsidR="00AC3F4E" w:rsidRPr="00B460B6" w:rsidTr="002637C6">
        <w:trPr>
          <w:trHeight w:val="495"/>
        </w:trPr>
        <w:tc>
          <w:tcPr>
            <w:tcW w:w="0" w:type="auto"/>
            <w:tcBorders>
              <w:top w:val="nil"/>
              <w:left w:val="single" w:sz="8" w:space="0" w:color="auto"/>
              <w:bottom w:val="single" w:sz="8" w:space="0" w:color="auto"/>
              <w:right w:val="single" w:sz="8" w:space="0" w:color="auto"/>
            </w:tcBorders>
            <w:shd w:val="clear" w:color="000000" w:fill="D8D8D8"/>
            <w:vAlign w:val="center"/>
            <w:hideMark/>
          </w:tcPr>
          <w:p w:rsidR="00AC3F4E" w:rsidRPr="00B460B6" w:rsidRDefault="00AC3F4E" w:rsidP="002637C6">
            <w:pPr>
              <w:jc w:val="center"/>
              <w:rPr>
                <w:rFonts w:ascii="Arial" w:eastAsia="Times New Roman" w:hAnsi="Arial" w:cs="Arial"/>
                <w:b/>
                <w:bCs/>
                <w:color w:val="000000"/>
                <w:sz w:val="18"/>
                <w:szCs w:val="18"/>
                <w:lang w:eastAsia="es-MX"/>
              </w:rPr>
            </w:pPr>
            <w:r w:rsidRPr="00B460B6">
              <w:rPr>
                <w:rFonts w:ascii="Arial" w:eastAsia="Times New Roman" w:hAnsi="Arial" w:cs="Arial"/>
                <w:b/>
                <w:bCs/>
                <w:color w:val="000000"/>
                <w:sz w:val="18"/>
                <w:szCs w:val="18"/>
                <w:lang w:eastAsia="es-MX"/>
              </w:rPr>
              <w:t>UNIDAD MEDICA DONDE SE PRESTARÁ EL SERVICIO</w:t>
            </w:r>
          </w:p>
        </w:tc>
        <w:tc>
          <w:tcPr>
            <w:tcW w:w="0" w:type="auto"/>
            <w:tcBorders>
              <w:top w:val="nil"/>
              <w:left w:val="nil"/>
              <w:bottom w:val="single" w:sz="8" w:space="0" w:color="auto"/>
              <w:right w:val="single" w:sz="8" w:space="0" w:color="auto"/>
            </w:tcBorders>
            <w:shd w:val="clear" w:color="000000" w:fill="D8D8D8"/>
            <w:vAlign w:val="center"/>
            <w:hideMark/>
          </w:tcPr>
          <w:p w:rsidR="00AC3F4E" w:rsidRPr="00B460B6" w:rsidRDefault="00AC3F4E" w:rsidP="002637C6">
            <w:pPr>
              <w:jc w:val="center"/>
              <w:rPr>
                <w:rFonts w:ascii="Arial" w:eastAsia="Times New Roman" w:hAnsi="Arial" w:cs="Arial"/>
                <w:b/>
                <w:bCs/>
                <w:color w:val="000000"/>
                <w:sz w:val="18"/>
                <w:szCs w:val="18"/>
                <w:lang w:eastAsia="es-MX"/>
              </w:rPr>
            </w:pPr>
            <w:r w:rsidRPr="00B460B6">
              <w:rPr>
                <w:rFonts w:ascii="Arial" w:eastAsia="Times New Roman" w:hAnsi="Arial" w:cs="Arial"/>
                <w:b/>
                <w:bCs/>
                <w:color w:val="000000"/>
                <w:sz w:val="18"/>
                <w:szCs w:val="18"/>
                <w:lang w:eastAsia="es-MX"/>
              </w:rPr>
              <w:t>PRODUCTO QUE SE APLICARÁ</w:t>
            </w:r>
          </w:p>
        </w:tc>
        <w:tc>
          <w:tcPr>
            <w:tcW w:w="0" w:type="auto"/>
            <w:tcBorders>
              <w:top w:val="nil"/>
              <w:left w:val="nil"/>
              <w:bottom w:val="single" w:sz="8" w:space="0" w:color="auto"/>
              <w:right w:val="single" w:sz="8" w:space="0" w:color="auto"/>
            </w:tcBorders>
            <w:shd w:val="clear" w:color="000000" w:fill="D8D8D8"/>
            <w:vAlign w:val="center"/>
            <w:hideMark/>
          </w:tcPr>
          <w:p w:rsidR="00AC3F4E" w:rsidRPr="00B460B6" w:rsidRDefault="00AC3F4E" w:rsidP="002637C6">
            <w:pPr>
              <w:jc w:val="center"/>
              <w:rPr>
                <w:rFonts w:eastAsia="Times New Roman" w:cs="Calibri"/>
                <w:b/>
                <w:bCs/>
                <w:color w:val="000000"/>
                <w:sz w:val="18"/>
                <w:szCs w:val="18"/>
                <w:lang w:eastAsia="es-MX"/>
              </w:rPr>
            </w:pPr>
            <w:r w:rsidRPr="00B460B6">
              <w:rPr>
                <w:rFonts w:eastAsia="Times New Roman" w:cs="Calibri"/>
                <w:b/>
                <w:bCs/>
                <w:color w:val="000000"/>
                <w:sz w:val="18"/>
                <w:szCs w:val="18"/>
                <w:lang w:eastAsia="es-MX"/>
              </w:rPr>
              <w:t xml:space="preserve"> MTS CUADRADOS POR MES</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REG. UNIVERSITARIO.</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4603FB" w:rsidP="002637C6">
            <w:pPr>
              <w:jc w:val="center"/>
              <w:rPr>
                <w:rFonts w:eastAsia="Times New Roman" w:cs="Calibri"/>
                <w:color w:val="000000"/>
                <w:lang w:eastAsia="es-MX"/>
              </w:rPr>
            </w:pPr>
            <w:r w:rsidRPr="00FC71AA">
              <w:rPr>
                <w:rFonts w:eastAsia="Times New Roman"/>
                <w:color w:val="000000"/>
                <w:lang w:eastAsia="es-MX"/>
              </w:rPr>
              <w:t>11,180</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TECOMAN</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9,740</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MANZANILLO</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12,704</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IXTLAHUACAN</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1,716</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INSTITUTO ESTATAL DE CANCEROLOGIA</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6,024</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tcPr>
          <w:p w:rsidR="00AC3F4E" w:rsidRPr="00B460B6" w:rsidRDefault="00AC3F4E" w:rsidP="002637C6">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CENTRO ESTATAL DE HEMODIALISIS</w:t>
            </w:r>
          </w:p>
        </w:tc>
        <w:tc>
          <w:tcPr>
            <w:tcW w:w="0" w:type="auto"/>
            <w:tcBorders>
              <w:top w:val="nil"/>
              <w:left w:val="nil"/>
              <w:bottom w:val="single" w:sz="8" w:space="0" w:color="auto"/>
              <w:right w:val="single" w:sz="8" w:space="0" w:color="auto"/>
            </w:tcBorders>
            <w:shd w:val="clear" w:color="000000" w:fill="C5D9F1"/>
            <w:vAlign w:val="center"/>
          </w:tcPr>
          <w:p w:rsidR="00AC3F4E" w:rsidRPr="00B460B6" w:rsidRDefault="00AC3F4E" w:rsidP="002637C6">
            <w:pPr>
              <w:jc w:val="center"/>
              <w:rPr>
                <w:rFonts w:ascii="Arial" w:eastAsia="Times New Roman" w:hAnsi="Arial" w:cs="Arial"/>
                <w:color w:val="000000"/>
                <w:sz w:val="16"/>
                <w:szCs w:val="16"/>
                <w:lang w:eastAsia="es-MX"/>
              </w:rPr>
            </w:pPr>
          </w:p>
        </w:tc>
        <w:tc>
          <w:tcPr>
            <w:tcW w:w="0" w:type="auto"/>
            <w:tcBorders>
              <w:top w:val="nil"/>
              <w:left w:val="nil"/>
              <w:bottom w:val="single" w:sz="8" w:space="0" w:color="auto"/>
              <w:right w:val="single" w:sz="8" w:space="0" w:color="auto"/>
            </w:tcBorders>
            <w:shd w:val="clear" w:color="auto" w:fill="auto"/>
            <w:noWrap/>
            <w:vAlign w:val="center"/>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3,590</w:t>
            </w:r>
          </w:p>
        </w:tc>
      </w:tr>
      <w:tr w:rsidR="00AC3F4E" w:rsidRPr="00B460B6" w:rsidTr="002637C6">
        <w:trPr>
          <w:trHeight w:val="46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CENTRO ESTATAL DE TRANSFUSION SANGUINEA</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N/A</w:t>
            </w:r>
          </w:p>
        </w:tc>
      </w:tr>
      <w:tr w:rsidR="00AC3F4E" w:rsidRPr="00B460B6" w:rsidTr="002637C6">
        <w:trPr>
          <w:trHeight w:val="46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LABORATORIO ESTATAL DE SALUD PUBLICA</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N/A</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HOSPITAL MATERNO INFANTIL</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3500</w:t>
            </w:r>
          </w:p>
        </w:tc>
      </w:tr>
      <w:tr w:rsidR="00AC3F4E" w:rsidRPr="00B460B6" w:rsidTr="002637C6">
        <w:trPr>
          <w:trHeight w:val="31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ALMACEN CENTRAL</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FC71AA" w:rsidRDefault="00AC3F4E" w:rsidP="002637C6">
            <w:pPr>
              <w:jc w:val="center"/>
              <w:rPr>
                <w:rFonts w:eastAsia="Times New Roman" w:cs="Calibri"/>
                <w:color w:val="000000"/>
                <w:lang w:eastAsia="es-MX"/>
              </w:rPr>
            </w:pPr>
            <w:r w:rsidRPr="00FC71AA">
              <w:rPr>
                <w:rFonts w:eastAsia="Times New Roman" w:cs="Calibri"/>
                <w:color w:val="000000"/>
                <w:lang w:eastAsia="es-MX"/>
              </w:rPr>
              <w:t>N/A</w:t>
            </w:r>
          </w:p>
        </w:tc>
      </w:tr>
      <w:tr w:rsidR="00AC3F4E" w:rsidRPr="00B460B6" w:rsidTr="002637C6">
        <w:trPr>
          <w:trHeight w:val="465"/>
        </w:trPr>
        <w:tc>
          <w:tcPr>
            <w:tcW w:w="0" w:type="auto"/>
            <w:tcBorders>
              <w:top w:val="nil"/>
              <w:left w:val="single" w:sz="8" w:space="0" w:color="auto"/>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OFICINAS CENTRALES DE LOS SERVICIOS DE SALUD</w:t>
            </w:r>
          </w:p>
        </w:tc>
        <w:tc>
          <w:tcPr>
            <w:tcW w:w="0" w:type="auto"/>
            <w:tcBorders>
              <w:top w:val="nil"/>
              <w:left w:val="nil"/>
              <w:bottom w:val="single" w:sz="8" w:space="0" w:color="auto"/>
              <w:right w:val="single" w:sz="8" w:space="0" w:color="auto"/>
            </w:tcBorders>
            <w:shd w:val="clear" w:color="000000" w:fill="C5D9F1"/>
            <w:vAlign w:val="center"/>
            <w:hideMark/>
          </w:tcPr>
          <w:p w:rsidR="00AC3F4E" w:rsidRPr="00B460B6" w:rsidRDefault="00AC3F4E" w:rsidP="002637C6">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AC3F4E" w:rsidRPr="00B460B6" w:rsidRDefault="00AC3F4E" w:rsidP="002637C6">
            <w:pPr>
              <w:jc w:val="center"/>
              <w:rPr>
                <w:rFonts w:eastAsia="Times New Roman" w:cs="Calibri"/>
                <w:color w:val="000000"/>
                <w:lang w:eastAsia="es-MX"/>
              </w:rPr>
            </w:pPr>
            <w:r w:rsidRPr="00B460B6">
              <w:rPr>
                <w:rFonts w:eastAsia="Times New Roman" w:cs="Calibri"/>
                <w:color w:val="000000"/>
                <w:lang w:eastAsia="es-MX"/>
              </w:rPr>
              <w:t>N/A</w:t>
            </w:r>
          </w:p>
        </w:tc>
      </w:tr>
    </w:tbl>
    <w:p w:rsidR="00AC3F4E" w:rsidRDefault="00AC3F4E" w:rsidP="00AC3F4E">
      <w:pPr>
        <w:jc w:val="center"/>
        <w:rPr>
          <w:rFonts w:ascii="Arial" w:hAnsi="Arial" w:cs="Arial"/>
          <w:b/>
        </w:rPr>
      </w:pPr>
    </w:p>
    <w:p w:rsidR="00A07736" w:rsidRDefault="00A07736" w:rsidP="00AC3F4E">
      <w:pPr>
        <w:pStyle w:val="Piedepgina"/>
        <w:jc w:val="center"/>
        <w:rPr>
          <w:rFonts w:cs="Arial"/>
          <w:b/>
          <w:sz w:val="28"/>
        </w:rPr>
      </w:pPr>
    </w:p>
    <w:p w:rsidR="00FC71AA" w:rsidRPr="00FC71AA" w:rsidRDefault="00FC71AA" w:rsidP="00FC71AA">
      <w:pPr>
        <w:pStyle w:val="Piedepgina"/>
        <w:jc w:val="both"/>
        <w:rPr>
          <w:rFonts w:eastAsia="Times New Roman" w:cstheme="minorHAnsi"/>
          <w:snapToGrid w:val="0"/>
          <w:lang w:val="es-ES_tradnl" w:eastAsia="es-ES"/>
        </w:rPr>
      </w:pPr>
      <w:r w:rsidRPr="00B87F6D">
        <w:rPr>
          <w:rFonts w:eastAsia="Calibri" w:cstheme="minorHAnsi"/>
          <w:b/>
          <w:bCs/>
        </w:rPr>
        <w:t xml:space="preserve">“EL PROVEEDOR” </w:t>
      </w:r>
      <w:r w:rsidRPr="00B87F6D">
        <w:rPr>
          <w:rFonts w:eastAsia="Calibri" w:cstheme="minorHAnsi"/>
        </w:rPr>
        <w:t xml:space="preserve">DEBERÁ PROPORCIONAR LOS SERVICIOS </w:t>
      </w:r>
      <w:r w:rsidRPr="00B87F6D">
        <w:rPr>
          <w:rFonts w:cstheme="minorHAnsi"/>
          <w:bCs/>
        </w:rPr>
        <w:t xml:space="preserve">SOLICITADOS, EN LOS DOMICILIOS DE CADA UNO DE LOS HOSPITALES: </w:t>
      </w:r>
      <w:r w:rsidRPr="00FC71AA">
        <w:rPr>
          <w:rFonts w:cstheme="minorHAnsi"/>
          <w:b/>
          <w:bCs/>
        </w:rPr>
        <w:t xml:space="preserve">HOSPITAL REGIONAL UNIVERSITARIO </w:t>
      </w:r>
      <w:r w:rsidRPr="00FC71AA">
        <w:rPr>
          <w:rFonts w:cstheme="minorHAnsi"/>
          <w:bCs/>
        </w:rPr>
        <w:t xml:space="preserve">UBICADO EN KM 2 CARRETERA COLIMA-GUADALAJARA COLONIA EL PORVENIR, </w:t>
      </w:r>
      <w:r w:rsidRPr="00FC71AA">
        <w:rPr>
          <w:rFonts w:cstheme="minorHAnsi"/>
          <w:b/>
          <w:bCs/>
        </w:rPr>
        <w:t>HOSPITAL MATERNO INFANTIL</w:t>
      </w:r>
      <w:r w:rsidRPr="00FC71AA">
        <w:rPr>
          <w:rFonts w:cstheme="minorHAnsi"/>
          <w:bCs/>
        </w:rPr>
        <w:t xml:space="preserve"> UBICADO AV. PAROTAS SIN NÚMERO, COLONIA MINA DE PEÑA, VILLA DE ÁLVAREZ, COLIMA, </w:t>
      </w:r>
      <w:r w:rsidRPr="00FC71AA">
        <w:rPr>
          <w:rFonts w:cstheme="minorHAnsi"/>
          <w:b/>
          <w:bCs/>
        </w:rPr>
        <w:t>HOSPITAL GENERAL DE TECOMÁN</w:t>
      </w:r>
      <w:r w:rsidRPr="00FC71AA">
        <w:rPr>
          <w:rFonts w:cstheme="minorHAnsi"/>
          <w:bCs/>
        </w:rPr>
        <w:t xml:space="preserve"> UBICADO EN PROLONGACIÓN AVENIDA GENERAL PEDRO TORRES ORTIZ SUR S/N, COLONIA BENITO JUÁREZ, TECOMÁN COLIMA, </w:t>
      </w:r>
      <w:r w:rsidRPr="00FC71AA">
        <w:rPr>
          <w:rFonts w:cstheme="minorHAnsi"/>
          <w:b/>
          <w:bCs/>
        </w:rPr>
        <w:t>HOSPITAL GENERAL DE MANZANILLO</w:t>
      </w:r>
      <w:r w:rsidRPr="00FC71AA">
        <w:rPr>
          <w:rFonts w:cstheme="minorHAnsi"/>
          <w:bCs/>
        </w:rPr>
        <w:t xml:space="preserve"> UBICADO EN AVENIDA ELÍAS ZAMORA VERDUZCO S/N, COLONIA NUEVO SALAGUA, MANZANILLO COLIMA, </w:t>
      </w:r>
      <w:r w:rsidRPr="00FC71AA">
        <w:rPr>
          <w:rFonts w:eastAsia="Calibri" w:cstheme="minorHAnsi"/>
          <w:b/>
        </w:rPr>
        <w:t xml:space="preserve">HOSPITAL GENERAL IXTLAHUACÁN </w:t>
      </w:r>
      <w:r w:rsidRPr="00FC71AA">
        <w:rPr>
          <w:rFonts w:eastAsia="Calibri" w:cstheme="minorHAnsi"/>
        </w:rPr>
        <w:t xml:space="preserve">ZARAGOZA S/N, CENTRO, IXTLAHUCÁN, COLIMA, CÓDIGO POSTAL 28700, </w:t>
      </w:r>
      <w:r w:rsidRPr="00FC71AA">
        <w:rPr>
          <w:rFonts w:eastAsia="Calibri" w:cstheme="minorHAnsi"/>
          <w:b/>
        </w:rPr>
        <w:t>CENTRO ESTATAL DE HEMODIÁLISIS</w:t>
      </w:r>
      <w:r w:rsidRPr="00FC71AA">
        <w:rPr>
          <w:rFonts w:eastAsia="Calibri" w:cstheme="minorHAnsi"/>
        </w:rPr>
        <w:t xml:space="preserve"> E </w:t>
      </w:r>
      <w:r w:rsidRPr="00FC71AA">
        <w:rPr>
          <w:rFonts w:cstheme="minorHAnsi"/>
          <w:b/>
          <w:bCs/>
        </w:rPr>
        <w:t>INSTITUTO ESTATAL DE CANCEROLOGÍA</w:t>
      </w:r>
      <w:r w:rsidRPr="00FC71AA">
        <w:rPr>
          <w:rFonts w:cstheme="minorHAnsi"/>
          <w:bCs/>
        </w:rPr>
        <w:t xml:space="preserve">, AVENIDA LICEO DE VARONES NÚMERO 401, COLONIA LA ESPERANZA, COLIMA, COLIMA, </w:t>
      </w:r>
      <w:r w:rsidRPr="00FC71AA">
        <w:rPr>
          <w:rFonts w:eastAsia="Times New Roman" w:cstheme="minorHAnsi"/>
          <w:color w:val="000000"/>
          <w:lang w:eastAsia="es-MX"/>
        </w:rPr>
        <w:t> </w:t>
      </w:r>
      <w:r w:rsidRPr="00FC71AA">
        <w:rPr>
          <w:rFonts w:eastAsia="Times New Roman" w:cstheme="minorHAnsi"/>
          <w:b/>
          <w:color w:val="000000"/>
          <w:lang w:eastAsia="es-MX"/>
        </w:rPr>
        <w:t xml:space="preserve">CENTRO ESTATAL DE TRANSFUSIÓN SANGUINEA </w:t>
      </w:r>
      <w:r w:rsidRPr="00FC71AA">
        <w:rPr>
          <w:rFonts w:cstheme="minorHAnsi"/>
        </w:rPr>
        <w:t xml:space="preserve">AVENIDA AYUNTAMIENTO ESQUINA ROBERTO PIZANO SALCEDO, </w:t>
      </w:r>
      <w:r w:rsidRPr="00FC71AA">
        <w:rPr>
          <w:rFonts w:cstheme="minorHAnsi"/>
          <w:color w:val="000000"/>
        </w:rPr>
        <w:t xml:space="preserve">COLONIA BURÓCRATAS MUNICIPALES, CÓDIGO, POSTAL 28040, </w:t>
      </w:r>
      <w:r w:rsidRPr="00FC71AA">
        <w:rPr>
          <w:rFonts w:cstheme="minorHAnsi"/>
          <w:bCs/>
        </w:rPr>
        <w:t xml:space="preserve">COLIMA, COLIMA, </w:t>
      </w:r>
      <w:r w:rsidRPr="00FC71AA">
        <w:rPr>
          <w:rFonts w:cstheme="minorHAnsi"/>
          <w:b/>
        </w:rPr>
        <w:t xml:space="preserve">LABORATORIO ESTATAL DE SALUD PÚBLICA, </w:t>
      </w:r>
      <w:r w:rsidRPr="00FC71AA">
        <w:rPr>
          <w:rFonts w:cstheme="minorHAnsi"/>
        </w:rPr>
        <w:t xml:space="preserve">SITO EN </w:t>
      </w:r>
      <w:r w:rsidRPr="00FC71AA">
        <w:rPr>
          <w:rFonts w:cstheme="minorHAnsi"/>
          <w:color w:val="000000"/>
        </w:rPr>
        <w:t>AVENIDA</w:t>
      </w:r>
      <w:r w:rsidRPr="00B87F6D">
        <w:rPr>
          <w:rFonts w:cstheme="minorHAnsi"/>
          <w:color w:val="000000"/>
        </w:rPr>
        <w:t xml:space="preserve"> AYUNTAMIENTO S/N, COL. BURÓCRATAS MUNICIPALES, COLIMA, COL</w:t>
      </w:r>
      <w:r>
        <w:rPr>
          <w:rFonts w:cstheme="minorHAnsi"/>
          <w:color w:val="000000"/>
        </w:rPr>
        <w:t>IMA</w:t>
      </w:r>
      <w:r w:rsidRPr="00B87F6D">
        <w:rPr>
          <w:rFonts w:cstheme="minorHAnsi"/>
          <w:color w:val="000000"/>
        </w:rPr>
        <w:t xml:space="preserve"> C</w:t>
      </w:r>
      <w:r>
        <w:rPr>
          <w:rFonts w:cstheme="minorHAnsi"/>
          <w:color w:val="000000"/>
        </w:rPr>
        <w:t>ÓDIGO POSTAL</w:t>
      </w:r>
      <w:r w:rsidRPr="00B87F6D">
        <w:rPr>
          <w:rFonts w:cstheme="minorHAnsi"/>
          <w:color w:val="000000"/>
        </w:rPr>
        <w:t xml:space="preserve"> 28040, </w:t>
      </w:r>
      <w:r w:rsidRPr="00B87F6D">
        <w:rPr>
          <w:rFonts w:cstheme="minorHAnsi"/>
          <w:b/>
          <w:lang w:eastAsia="es-ES"/>
        </w:rPr>
        <w:t xml:space="preserve">OFICINAS CENTRALES DE LA SECRETARÍA DE </w:t>
      </w:r>
      <w:r w:rsidRPr="00B87F6D">
        <w:rPr>
          <w:rFonts w:cstheme="minorHAnsi"/>
          <w:b/>
          <w:lang w:eastAsia="es-ES"/>
        </w:rPr>
        <w:lastRenderedPageBreak/>
        <w:t>SALUD</w:t>
      </w:r>
      <w:r w:rsidRPr="00B87F6D">
        <w:rPr>
          <w:rFonts w:cstheme="minorHAnsi"/>
          <w:lang w:eastAsia="es-ES"/>
        </w:rPr>
        <w:t xml:space="preserve"> UBICADAS EN AVENIDA LICEO DE VARONES ES</w:t>
      </w:r>
      <w:r>
        <w:rPr>
          <w:rFonts w:cstheme="minorHAnsi"/>
          <w:lang w:eastAsia="es-ES"/>
        </w:rPr>
        <w:t xml:space="preserve">QUINA CON DR. RUBÉN AGÜERO S/N, </w:t>
      </w:r>
      <w:r w:rsidRPr="00B87F6D">
        <w:rPr>
          <w:rFonts w:cstheme="minorHAnsi"/>
          <w:lang w:eastAsia="es-ES"/>
        </w:rPr>
        <w:t xml:space="preserve"> </w:t>
      </w:r>
      <w:r w:rsidRPr="00B87F6D">
        <w:rPr>
          <w:rFonts w:cstheme="minorHAnsi"/>
          <w:b/>
          <w:lang w:eastAsia="es-ES"/>
        </w:rPr>
        <w:t xml:space="preserve">ALMACÉN CENTRAL DE LOS SERVICIOS DE SALUD, </w:t>
      </w:r>
      <w:r w:rsidRPr="00B87F6D">
        <w:rPr>
          <w:rFonts w:cstheme="minorHAnsi"/>
          <w:lang w:eastAsia="es-ES"/>
        </w:rPr>
        <w:t xml:space="preserve">UBICADO EN </w:t>
      </w:r>
      <w:r w:rsidRPr="00B87F6D">
        <w:rPr>
          <w:rFonts w:eastAsia="Times New Roman" w:cstheme="minorHAnsi"/>
          <w:snapToGrid w:val="0"/>
          <w:lang w:val="es-ES_tradnl" w:eastAsia="es-ES"/>
        </w:rPr>
        <w:t>CALLE CARLOS SALAZAR PRECIADO NÚMERO. 249, COLONIA BURÓCRATAS MUNICIPALES, CÓDIGO POSTAL 28040, LA ESTANCIA, COLIMA</w:t>
      </w:r>
      <w:r>
        <w:rPr>
          <w:rFonts w:eastAsia="Times New Roman" w:cstheme="minorHAnsi"/>
          <w:snapToGrid w:val="0"/>
          <w:lang w:val="es-ES_tradnl" w:eastAsia="es-ES"/>
        </w:rPr>
        <w:t xml:space="preserve"> Y </w:t>
      </w:r>
      <w:r w:rsidRPr="00FC71AA">
        <w:rPr>
          <w:rFonts w:eastAsia="Times New Roman" w:cstheme="minorHAnsi"/>
          <w:snapToGrid w:val="0"/>
          <w:lang w:val="es-ES_tradnl" w:eastAsia="es-ES"/>
        </w:rPr>
        <w:t>EDIFICIO CENTRAL DE JURISDICCION 1</w:t>
      </w:r>
      <w:r w:rsidRPr="00B87F6D">
        <w:rPr>
          <w:rFonts w:eastAsia="Times New Roman" w:cstheme="minorHAnsi"/>
          <w:snapToGrid w:val="0"/>
          <w:lang w:val="es-ES_tradnl" w:eastAsia="es-ES"/>
        </w:rPr>
        <w:t>,</w:t>
      </w:r>
      <w:r w:rsidR="00A211F5">
        <w:rPr>
          <w:rFonts w:eastAsia="Times New Roman" w:cstheme="minorHAnsi"/>
          <w:snapToGrid w:val="0"/>
          <w:lang w:val="es-ES_tradnl" w:eastAsia="es-ES"/>
        </w:rPr>
        <w:t xml:space="preserve"> SITO EN </w:t>
      </w:r>
      <w:r w:rsidR="00A211F5" w:rsidRPr="00746E7F">
        <w:rPr>
          <w:rFonts w:eastAsia="Calibri" w:cstheme="minorHAnsi"/>
          <w:lang w:eastAsia="es-ES"/>
        </w:rPr>
        <w:t>AV. SAN FERNANDO ESQUINA IGNACIO SANDOVAL, C.</w:t>
      </w:r>
      <w:r w:rsidR="00A211F5">
        <w:rPr>
          <w:rFonts w:eastAsia="Calibri" w:cstheme="minorHAnsi"/>
          <w:lang w:eastAsia="es-ES"/>
        </w:rPr>
        <w:t xml:space="preserve"> P. 28000,</w:t>
      </w:r>
      <w:r w:rsidR="00A211F5" w:rsidRPr="00746E7F">
        <w:rPr>
          <w:rFonts w:eastAsia="Calibri" w:cstheme="minorHAnsi"/>
          <w:lang w:eastAsia="es-ES"/>
        </w:rPr>
        <w:t xml:space="preserve"> COLIMA, COLIMA</w:t>
      </w:r>
      <w:r w:rsidR="00A211F5">
        <w:rPr>
          <w:rFonts w:eastAsia="Calibri" w:cstheme="minorHAnsi"/>
          <w:lang w:eastAsia="es-ES"/>
        </w:rPr>
        <w:t>.</w:t>
      </w:r>
    </w:p>
    <w:p w:rsidR="00FC71AA" w:rsidRDefault="00FC71AA" w:rsidP="00AC3F4E">
      <w:pPr>
        <w:pStyle w:val="Piedepgina"/>
        <w:jc w:val="center"/>
        <w:rPr>
          <w:rFonts w:cs="Arial"/>
          <w:b/>
          <w:sz w:val="28"/>
        </w:rPr>
      </w:pPr>
    </w:p>
    <w:p w:rsidR="00AC3F4E" w:rsidRPr="00BE13ED" w:rsidRDefault="00AC3F4E" w:rsidP="00AC3F4E">
      <w:pPr>
        <w:pStyle w:val="Piedepgina"/>
        <w:jc w:val="center"/>
        <w:rPr>
          <w:rFonts w:cs="Arial"/>
          <w:b/>
          <w:sz w:val="28"/>
        </w:rPr>
      </w:pPr>
      <w:r w:rsidRPr="00BE13ED">
        <w:rPr>
          <w:rFonts w:cs="Arial"/>
          <w:b/>
          <w:sz w:val="28"/>
        </w:rPr>
        <w:t>NOTAS ACLARATORIAS</w:t>
      </w:r>
    </w:p>
    <w:p w:rsidR="00AC3F4E" w:rsidRPr="009307C3" w:rsidRDefault="00AC3F4E" w:rsidP="00AC3F4E">
      <w:pPr>
        <w:pStyle w:val="Piedepgina"/>
        <w:jc w:val="center"/>
        <w:rPr>
          <w:rFonts w:cs="Arial"/>
          <w:b/>
        </w:rPr>
      </w:pPr>
    </w:p>
    <w:p w:rsidR="00AC3F4E" w:rsidRPr="007605B8" w:rsidRDefault="00AC3F4E" w:rsidP="000E5762">
      <w:pPr>
        <w:pStyle w:val="Piedepgina"/>
        <w:ind w:left="360"/>
        <w:jc w:val="both"/>
        <w:rPr>
          <w:rFonts w:cs="Arial"/>
          <w:b/>
        </w:rPr>
      </w:pPr>
      <w:r w:rsidRPr="007605B8">
        <w:rPr>
          <w:rFonts w:cs="Arial"/>
          <w:b/>
        </w:rPr>
        <w:t>1.-CONTROL DE PLAGAS: PARA REALIZAR EL SERVICIO SE DEBERAN REALIZAR APLICACIONES DIRIGIDAS A GRIETAS, HENDIDURAS Y LUGARES DONDE SE MANIFIESTEN LAS PLAGAS POR MEDIO DE ASPERSION MANUAL, UTILIZANDO EL MANEJO INTEGRADO DE PLAGAS. INGREDIENTES ACTIVOS QUE DEBERA UTILIZAR PARA EL CONTROL DE PLAGAS:</w:t>
      </w:r>
    </w:p>
    <w:p w:rsidR="00AC3F4E" w:rsidRPr="007605B8" w:rsidRDefault="00AC3F4E" w:rsidP="00AC3F4E">
      <w:pPr>
        <w:pStyle w:val="Piedepgina"/>
        <w:ind w:left="360"/>
        <w:rPr>
          <w:rFonts w:cs="Arial"/>
          <w:b/>
        </w:rPr>
      </w:pPr>
    </w:p>
    <w:p w:rsidR="00AC3F4E" w:rsidRPr="00882940" w:rsidRDefault="00AC3F4E" w:rsidP="000E5762">
      <w:pPr>
        <w:pStyle w:val="Piedepgina"/>
        <w:ind w:left="360"/>
        <w:jc w:val="both"/>
        <w:rPr>
          <w:rFonts w:ascii="Vijaya" w:hAnsi="Vijaya" w:cs="Vijaya"/>
          <w:b/>
        </w:rPr>
      </w:pPr>
      <w:r w:rsidRPr="007605B8">
        <w:rPr>
          <w:rFonts w:cs="Arial"/>
          <w:b/>
        </w:rPr>
        <w:t xml:space="preserve">PARA EL CONTROL DE INSECTOS VOLADORES Y RASTREROS: mosca </w:t>
      </w:r>
      <w:r w:rsidRPr="00882940">
        <w:rPr>
          <w:rFonts w:ascii="Vijaya" w:hAnsi="Vijaya" w:cs="Vijaya"/>
          <w:b/>
          <w:i/>
        </w:rPr>
        <w:t xml:space="preserve">(mosca doméstica, </w:t>
      </w:r>
      <w:proofErr w:type="spellStart"/>
      <w:r w:rsidRPr="00882940">
        <w:rPr>
          <w:rFonts w:ascii="Vijaya" w:hAnsi="Vijaya" w:cs="Vijaya"/>
          <w:b/>
          <w:i/>
        </w:rPr>
        <w:t>fannia</w:t>
      </w:r>
      <w:proofErr w:type="spellEnd"/>
      <w:r w:rsidRPr="00882940">
        <w:rPr>
          <w:rFonts w:ascii="Vijaya" w:hAnsi="Vijaya" w:cs="Vijaya"/>
          <w:b/>
          <w:i/>
        </w:rPr>
        <w:t xml:space="preserve"> </w:t>
      </w:r>
      <w:proofErr w:type="spellStart"/>
      <w:r w:rsidRPr="00882940">
        <w:rPr>
          <w:rFonts w:ascii="Vijaya" w:hAnsi="Vijaya" w:cs="Vijaya"/>
          <w:b/>
          <w:i/>
        </w:rPr>
        <w:t>spp</w:t>
      </w:r>
      <w:proofErr w:type="spellEnd"/>
      <w:r w:rsidRPr="00882940">
        <w:rPr>
          <w:rFonts w:ascii="Vijaya" w:hAnsi="Vijaya" w:cs="Vijaya"/>
          <w:b/>
          <w:i/>
        </w:rPr>
        <w:t>,</w:t>
      </w:r>
      <w:r w:rsidRPr="00882940">
        <w:rPr>
          <w:rFonts w:ascii="Vijaya" w:hAnsi="Vijaya" w:cs="Vijaya"/>
          <w:b/>
        </w:rPr>
        <w:t xml:space="preserve"> </w:t>
      </w:r>
      <w:proofErr w:type="spellStart"/>
      <w:r w:rsidRPr="00882940">
        <w:rPr>
          <w:rFonts w:ascii="Vijaya" w:hAnsi="Vijaya" w:cs="Vijaya"/>
          <w:b/>
        </w:rPr>
        <w:t>stomoxys</w:t>
      </w:r>
      <w:proofErr w:type="spellEnd"/>
      <w:r w:rsidRPr="00882940">
        <w:rPr>
          <w:rFonts w:ascii="Vijaya" w:hAnsi="Vijaya" w:cs="Vijaya"/>
          <w:b/>
        </w:rPr>
        <w:t xml:space="preserve"> </w:t>
      </w:r>
      <w:proofErr w:type="spellStart"/>
      <w:r w:rsidRPr="00882940">
        <w:rPr>
          <w:rFonts w:ascii="Vijaya" w:hAnsi="Vijaya" w:cs="Vijaya"/>
          <w:b/>
        </w:rPr>
        <w:t>calcitrans</w:t>
      </w:r>
      <w:proofErr w:type="spellEnd"/>
      <w:r w:rsidRPr="00882940">
        <w:rPr>
          <w:rFonts w:ascii="Vijaya" w:hAnsi="Vijaya" w:cs="Vijaya"/>
          <w:b/>
        </w:rPr>
        <w:t xml:space="preserve">); </w:t>
      </w:r>
      <w:r w:rsidRPr="00882940">
        <w:rPr>
          <w:rFonts w:cs="Arial"/>
          <w:b/>
        </w:rPr>
        <w:t>mosquitos</w:t>
      </w:r>
      <w:r w:rsidRPr="00882940">
        <w:rPr>
          <w:rFonts w:ascii="Vijaya" w:hAnsi="Vijaya" w:cs="Vijaya"/>
          <w:b/>
        </w:rPr>
        <w:t xml:space="preserve"> (</w:t>
      </w:r>
      <w:proofErr w:type="spellStart"/>
      <w:r w:rsidRPr="00882940">
        <w:rPr>
          <w:rFonts w:ascii="Vijaya" w:hAnsi="Vijaya" w:cs="Vijaya"/>
          <w:b/>
        </w:rPr>
        <w:t>aedes</w:t>
      </w:r>
      <w:proofErr w:type="spellEnd"/>
      <w:r w:rsidRPr="00882940">
        <w:rPr>
          <w:rFonts w:ascii="Vijaya" w:hAnsi="Vijaya" w:cs="Vijaya"/>
          <w:b/>
        </w:rPr>
        <w:t xml:space="preserve"> </w:t>
      </w:r>
      <w:proofErr w:type="spellStart"/>
      <w:r w:rsidRPr="00882940">
        <w:rPr>
          <w:rFonts w:ascii="Vijaya" w:hAnsi="Vijaya" w:cs="Vijaya"/>
          <w:b/>
        </w:rPr>
        <w:t>spp</w:t>
      </w:r>
      <w:proofErr w:type="spellEnd"/>
      <w:r w:rsidRPr="00882940">
        <w:rPr>
          <w:rFonts w:ascii="Vijaya" w:hAnsi="Vijaya" w:cs="Vijaya"/>
          <w:b/>
        </w:rPr>
        <w:t xml:space="preserve">, </w:t>
      </w:r>
      <w:proofErr w:type="spellStart"/>
      <w:r w:rsidRPr="00882940">
        <w:rPr>
          <w:rFonts w:ascii="Vijaya" w:hAnsi="Vijaya" w:cs="Vijaya"/>
          <w:b/>
        </w:rPr>
        <w:t>anopheles</w:t>
      </w:r>
      <w:proofErr w:type="spellEnd"/>
      <w:r w:rsidRPr="00882940">
        <w:rPr>
          <w:rFonts w:ascii="Vijaya" w:hAnsi="Vijaya" w:cs="Vijaya"/>
          <w:b/>
        </w:rPr>
        <w:t xml:space="preserve"> </w:t>
      </w:r>
      <w:proofErr w:type="spellStart"/>
      <w:r w:rsidRPr="00882940">
        <w:rPr>
          <w:rFonts w:ascii="Vijaya" w:hAnsi="Vijaya" w:cs="Vijaya"/>
          <w:b/>
        </w:rPr>
        <w:t>spp</w:t>
      </w:r>
      <w:proofErr w:type="spellEnd"/>
      <w:r w:rsidRPr="00882940">
        <w:rPr>
          <w:rFonts w:ascii="Vijaya" w:hAnsi="Vijaya" w:cs="Vijaya"/>
          <w:b/>
        </w:rPr>
        <w:t xml:space="preserve">, </w:t>
      </w:r>
      <w:proofErr w:type="spellStart"/>
      <w:r w:rsidRPr="00882940">
        <w:rPr>
          <w:rFonts w:ascii="Vijaya" w:hAnsi="Vijaya" w:cs="Vijaya"/>
          <w:b/>
        </w:rPr>
        <w:t>culex</w:t>
      </w:r>
      <w:proofErr w:type="spellEnd"/>
      <w:r w:rsidRPr="00882940">
        <w:rPr>
          <w:rFonts w:ascii="Vijaya" w:hAnsi="Vijaya" w:cs="Vijaya"/>
          <w:b/>
        </w:rPr>
        <w:t xml:space="preserve"> </w:t>
      </w:r>
      <w:proofErr w:type="spellStart"/>
      <w:r w:rsidRPr="00882940">
        <w:rPr>
          <w:rFonts w:ascii="Vijaya" w:hAnsi="Vijaya" w:cs="Vijaya"/>
          <w:b/>
        </w:rPr>
        <w:t>spp</w:t>
      </w:r>
      <w:proofErr w:type="spellEnd"/>
      <w:r w:rsidRPr="00882940">
        <w:rPr>
          <w:rFonts w:ascii="Vijaya" w:hAnsi="Vijaya" w:cs="Vijaya"/>
          <w:b/>
        </w:rPr>
        <w:t xml:space="preserve">); </w:t>
      </w:r>
      <w:r w:rsidRPr="00882940">
        <w:rPr>
          <w:rFonts w:cs="Arial"/>
          <w:b/>
        </w:rPr>
        <w:t>chinches</w:t>
      </w:r>
      <w:r w:rsidRPr="00882940">
        <w:rPr>
          <w:rFonts w:ascii="Vijaya" w:hAnsi="Vijaya" w:cs="Vijaya"/>
          <w:b/>
        </w:rPr>
        <w:t xml:space="preserve"> (</w:t>
      </w:r>
      <w:proofErr w:type="spellStart"/>
      <w:r w:rsidRPr="00882940">
        <w:rPr>
          <w:rFonts w:ascii="Vijaya" w:hAnsi="Vijaya" w:cs="Vijaya"/>
          <w:b/>
        </w:rPr>
        <w:t>cimex</w:t>
      </w:r>
      <w:proofErr w:type="spellEnd"/>
      <w:r w:rsidRPr="00882940">
        <w:rPr>
          <w:rFonts w:ascii="Vijaya" w:hAnsi="Vijaya" w:cs="Vijaya"/>
          <w:b/>
        </w:rPr>
        <w:t xml:space="preserve"> </w:t>
      </w:r>
      <w:proofErr w:type="spellStart"/>
      <w:r w:rsidRPr="00882940">
        <w:rPr>
          <w:rFonts w:ascii="Vijaya" w:hAnsi="Vijaya" w:cs="Vijaya"/>
          <w:b/>
        </w:rPr>
        <w:t>lectularius</w:t>
      </w:r>
      <w:proofErr w:type="spellEnd"/>
      <w:r w:rsidRPr="00882940">
        <w:rPr>
          <w:rFonts w:ascii="Vijaya" w:hAnsi="Vijaya" w:cs="Vijaya"/>
          <w:b/>
        </w:rPr>
        <w:t>);</w:t>
      </w:r>
      <w:r w:rsidRPr="00882940">
        <w:rPr>
          <w:rFonts w:cs="Arial"/>
          <w:b/>
        </w:rPr>
        <w:t xml:space="preserve"> pulgas</w:t>
      </w:r>
      <w:r w:rsidRPr="00882940">
        <w:rPr>
          <w:rFonts w:ascii="Vijaya" w:hAnsi="Vijaya" w:cs="Vijaya"/>
          <w:b/>
        </w:rPr>
        <w:t xml:space="preserve"> (</w:t>
      </w:r>
      <w:proofErr w:type="spellStart"/>
      <w:r w:rsidRPr="00882940">
        <w:rPr>
          <w:rFonts w:ascii="Vijaya" w:hAnsi="Vijaya" w:cs="Vijaya"/>
          <w:b/>
        </w:rPr>
        <w:t>ctenocephalides</w:t>
      </w:r>
      <w:proofErr w:type="spellEnd"/>
      <w:r w:rsidRPr="00882940">
        <w:rPr>
          <w:rFonts w:ascii="Vijaya" w:hAnsi="Vijaya" w:cs="Vijaya"/>
          <w:b/>
        </w:rPr>
        <w:t xml:space="preserve"> </w:t>
      </w:r>
      <w:proofErr w:type="spellStart"/>
      <w:r w:rsidRPr="00882940">
        <w:rPr>
          <w:rFonts w:ascii="Vijaya" w:hAnsi="Vijaya" w:cs="Vijaya"/>
          <w:b/>
        </w:rPr>
        <w:t>canis</w:t>
      </w:r>
      <w:proofErr w:type="spellEnd"/>
      <w:r w:rsidRPr="00882940">
        <w:rPr>
          <w:rFonts w:ascii="Vijaya" w:hAnsi="Vijaya" w:cs="Vijaya"/>
          <w:b/>
        </w:rPr>
        <w:t xml:space="preserve">, C, </w:t>
      </w:r>
      <w:proofErr w:type="spellStart"/>
      <w:r w:rsidRPr="00882940">
        <w:rPr>
          <w:rFonts w:ascii="Vijaya" w:hAnsi="Vijaya" w:cs="Vijaya"/>
          <w:b/>
        </w:rPr>
        <w:t>felis</w:t>
      </w:r>
      <w:proofErr w:type="spellEnd"/>
      <w:r w:rsidRPr="00882940">
        <w:rPr>
          <w:rFonts w:ascii="Vijaya" w:hAnsi="Vijaya" w:cs="Vijaya"/>
          <w:b/>
        </w:rPr>
        <w:t xml:space="preserve">, </w:t>
      </w:r>
      <w:proofErr w:type="spellStart"/>
      <w:r w:rsidRPr="00882940">
        <w:rPr>
          <w:rFonts w:ascii="Vijaya" w:hAnsi="Vijaya" w:cs="Vijaya"/>
          <w:b/>
        </w:rPr>
        <w:t>pulex</w:t>
      </w:r>
      <w:proofErr w:type="spellEnd"/>
      <w:r w:rsidRPr="00882940">
        <w:rPr>
          <w:rFonts w:ascii="Vijaya" w:hAnsi="Vijaya" w:cs="Vijaya"/>
          <w:b/>
        </w:rPr>
        <w:t xml:space="preserve"> </w:t>
      </w:r>
      <w:proofErr w:type="spellStart"/>
      <w:r w:rsidRPr="00882940">
        <w:rPr>
          <w:rFonts w:ascii="Vijaya" w:hAnsi="Vijaya" w:cs="Vijaya"/>
          <w:b/>
        </w:rPr>
        <w:t>irritans</w:t>
      </w:r>
      <w:proofErr w:type="spellEnd"/>
      <w:r w:rsidRPr="00882940">
        <w:rPr>
          <w:rFonts w:ascii="Vijaya" w:hAnsi="Vijaya" w:cs="Vijaya"/>
          <w:b/>
        </w:rPr>
        <w:t xml:space="preserve">); </w:t>
      </w:r>
      <w:r w:rsidRPr="00882940">
        <w:rPr>
          <w:rFonts w:cs="Arial"/>
          <w:b/>
        </w:rPr>
        <w:t>piojos</w:t>
      </w:r>
      <w:r w:rsidRPr="00882940">
        <w:rPr>
          <w:rFonts w:ascii="Vijaya" w:hAnsi="Vijaya" w:cs="Vijaya"/>
          <w:b/>
        </w:rPr>
        <w:t xml:space="preserve"> (</w:t>
      </w:r>
      <w:proofErr w:type="spellStart"/>
      <w:r w:rsidRPr="00882940">
        <w:rPr>
          <w:rFonts w:ascii="Vijaya" w:hAnsi="Vijaya" w:cs="Vijaya"/>
          <w:b/>
        </w:rPr>
        <w:t>pediculus</w:t>
      </w:r>
      <w:proofErr w:type="spellEnd"/>
      <w:r w:rsidRPr="00882940">
        <w:rPr>
          <w:rFonts w:ascii="Vijaya" w:hAnsi="Vijaya" w:cs="Vijaya"/>
          <w:b/>
        </w:rPr>
        <w:t xml:space="preserve"> </w:t>
      </w:r>
      <w:proofErr w:type="spellStart"/>
      <w:r w:rsidRPr="00882940">
        <w:rPr>
          <w:rFonts w:ascii="Vijaya" w:hAnsi="Vijaya" w:cs="Vijaya"/>
          <w:b/>
        </w:rPr>
        <w:t>humanus</w:t>
      </w:r>
      <w:proofErr w:type="spellEnd"/>
      <w:r w:rsidRPr="00882940">
        <w:rPr>
          <w:rFonts w:ascii="Vijaya" w:hAnsi="Vijaya" w:cs="Vijaya"/>
          <w:b/>
        </w:rPr>
        <w:t xml:space="preserve"> </w:t>
      </w:r>
      <w:proofErr w:type="spellStart"/>
      <w:r w:rsidRPr="00882940">
        <w:rPr>
          <w:rFonts w:ascii="Vijaya" w:hAnsi="Vijaya" w:cs="Vijaya"/>
          <w:b/>
        </w:rPr>
        <w:t>capilis</w:t>
      </w:r>
      <w:proofErr w:type="spellEnd"/>
      <w:r w:rsidRPr="00882940">
        <w:rPr>
          <w:rFonts w:ascii="Vijaya" w:hAnsi="Vijaya" w:cs="Vijaya"/>
          <w:b/>
        </w:rPr>
        <w:t xml:space="preserve">, </w:t>
      </w:r>
      <w:proofErr w:type="spellStart"/>
      <w:r w:rsidRPr="00882940">
        <w:rPr>
          <w:rFonts w:ascii="Vijaya" w:hAnsi="Vijaya" w:cs="Vijaya"/>
          <w:b/>
        </w:rPr>
        <w:t>xenipsylla</w:t>
      </w:r>
      <w:proofErr w:type="spellEnd"/>
      <w:r w:rsidRPr="00882940">
        <w:rPr>
          <w:rFonts w:ascii="Vijaya" w:hAnsi="Vijaya" w:cs="Vijaya"/>
          <w:b/>
        </w:rPr>
        <w:t xml:space="preserve"> </w:t>
      </w:r>
      <w:proofErr w:type="spellStart"/>
      <w:r w:rsidRPr="00882940">
        <w:rPr>
          <w:rFonts w:ascii="Vijaya" w:hAnsi="Vijaya" w:cs="Vijaya"/>
          <w:b/>
        </w:rPr>
        <w:t>cheopis</w:t>
      </w:r>
      <w:proofErr w:type="spellEnd"/>
      <w:r w:rsidRPr="00882940">
        <w:rPr>
          <w:rFonts w:ascii="Vijaya" w:hAnsi="Vijaya" w:cs="Vijaya"/>
          <w:b/>
        </w:rPr>
        <w:t>);</w:t>
      </w:r>
      <w:r w:rsidRPr="00882940">
        <w:rPr>
          <w:rFonts w:cs="Arial"/>
          <w:b/>
        </w:rPr>
        <w:t xml:space="preserve"> garrapatas</w:t>
      </w:r>
      <w:r w:rsidRPr="00882940">
        <w:rPr>
          <w:rFonts w:ascii="Vijaya" w:hAnsi="Vijaya" w:cs="Vijaya"/>
          <w:b/>
        </w:rPr>
        <w:t xml:space="preserve"> (</w:t>
      </w:r>
      <w:proofErr w:type="spellStart"/>
      <w:r w:rsidRPr="00882940">
        <w:rPr>
          <w:rFonts w:ascii="Vijaya" w:hAnsi="Vijaya" w:cs="Vijaya"/>
          <w:b/>
        </w:rPr>
        <w:t>amblyomma</w:t>
      </w:r>
      <w:proofErr w:type="spellEnd"/>
      <w:r w:rsidRPr="00882940">
        <w:rPr>
          <w:rFonts w:ascii="Vijaya" w:hAnsi="Vijaya" w:cs="Vijaya"/>
          <w:b/>
        </w:rPr>
        <w:t xml:space="preserve"> </w:t>
      </w:r>
      <w:proofErr w:type="spellStart"/>
      <w:r w:rsidRPr="00882940">
        <w:rPr>
          <w:rFonts w:ascii="Vijaya" w:hAnsi="Vijaya" w:cs="Vijaya"/>
          <w:b/>
        </w:rPr>
        <w:t>americanum</w:t>
      </w:r>
      <w:proofErr w:type="spellEnd"/>
      <w:r w:rsidRPr="00882940">
        <w:rPr>
          <w:rFonts w:ascii="Vijaya" w:hAnsi="Vijaya" w:cs="Vijaya"/>
          <w:b/>
        </w:rPr>
        <w:t xml:space="preserve">, </w:t>
      </w:r>
      <w:proofErr w:type="spellStart"/>
      <w:r w:rsidRPr="00882940">
        <w:rPr>
          <w:rFonts w:ascii="Vijaya" w:hAnsi="Vijaya" w:cs="Vijaya"/>
          <w:b/>
        </w:rPr>
        <w:t>boophilus</w:t>
      </w:r>
      <w:proofErr w:type="spellEnd"/>
      <w:r w:rsidRPr="00882940">
        <w:rPr>
          <w:rFonts w:ascii="Vijaya" w:hAnsi="Vijaya" w:cs="Vijaya"/>
          <w:b/>
        </w:rPr>
        <w:t xml:space="preserve"> </w:t>
      </w:r>
      <w:proofErr w:type="spellStart"/>
      <w:r w:rsidRPr="00882940">
        <w:rPr>
          <w:rFonts w:ascii="Vijaya" w:hAnsi="Vijaya" w:cs="Vijaya"/>
          <w:b/>
        </w:rPr>
        <w:t>annulatus</w:t>
      </w:r>
      <w:proofErr w:type="spellEnd"/>
      <w:r w:rsidRPr="00882940">
        <w:rPr>
          <w:rFonts w:ascii="Vijaya" w:hAnsi="Vijaya" w:cs="Vijaya"/>
          <w:b/>
        </w:rPr>
        <w:t xml:space="preserve">, B, </w:t>
      </w:r>
      <w:proofErr w:type="spellStart"/>
      <w:r w:rsidRPr="00882940">
        <w:rPr>
          <w:rFonts w:ascii="Vijaya" w:hAnsi="Vijaya" w:cs="Vijaya"/>
          <w:b/>
        </w:rPr>
        <w:t>microplus</w:t>
      </w:r>
      <w:proofErr w:type="spellEnd"/>
      <w:r w:rsidRPr="00882940">
        <w:rPr>
          <w:rFonts w:ascii="Vijaya" w:hAnsi="Vijaya" w:cs="Vijaya"/>
          <w:b/>
        </w:rPr>
        <w:t xml:space="preserve">); </w:t>
      </w:r>
      <w:r w:rsidRPr="00882940">
        <w:rPr>
          <w:rFonts w:cs="Arial"/>
          <w:b/>
        </w:rPr>
        <w:t>cucarachas</w:t>
      </w:r>
      <w:r w:rsidRPr="00882940">
        <w:rPr>
          <w:rFonts w:ascii="Vijaya" w:hAnsi="Vijaya" w:cs="Vijaya"/>
          <w:b/>
        </w:rPr>
        <w:t xml:space="preserve"> (</w:t>
      </w:r>
      <w:proofErr w:type="spellStart"/>
      <w:r w:rsidRPr="00882940">
        <w:rPr>
          <w:rFonts w:ascii="Vijaya" w:hAnsi="Vijaya" w:cs="Vijaya"/>
          <w:b/>
        </w:rPr>
        <w:t>blatella</w:t>
      </w:r>
      <w:proofErr w:type="spellEnd"/>
      <w:r w:rsidRPr="00882940">
        <w:rPr>
          <w:rFonts w:ascii="Vijaya" w:hAnsi="Vijaya" w:cs="Vijaya"/>
          <w:b/>
        </w:rPr>
        <w:t xml:space="preserve"> germánica, </w:t>
      </w:r>
      <w:proofErr w:type="spellStart"/>
      <w:r w:rsidRPr="00882940">
        <w:rPr>
          <w:rFonts w:ascii="Vijaya" w:hAnsi="Vijaya" w:cs="Vijaya"/>
          <w:b/>
        </w:rPr>
        <w:t>blatta</w:t>
      </w:r>
      <w:proofErr w:type="spellEnd"/>
      <w:r w:rsidRPr="00882940">
        <w:rPr>
          <w:rFonts w:ascii="Vijaya" w:hAnsi="Vijaya" w:cs="Vijaya"/>
          <w:b/>
        </w:rPr>
        <w:t xml:space="preserve"> </w:t>
      </w:r>
      <w:proofErr w:type="spellStart"/>
      <w:r w:rsidRPr="00882940">
        <w:rPr>
          <w:rFonts w:ascii="Vijaya" w:hAnsi="Vijaya" w:cs="Vijaya"/>
          <w:b/>
        </w:rPr>
        <w:t>orientalis</w:t>
      </w:r>
      <w:proofErr w:type="spellEnd"/>
      <w:r w:rsidRPr="00882940">
        <w:rPr>
          <w:rFonts w:ascii="Vijaya" w:hAnsi="Vijaya" w:cs="Vijaya"/>
          <w:b/>
        </w:rPr>
        <w:t xml:space="preserve">, </w:t>
      </w:r>
      <w:proofErr w:type="spellStart"/>
      <w:r w:rsidRPr="00882940">
        <w:rPr>
          <w:rFonts w:ascii="Vijaya" w:hAnsi="Vijaya" w:cs="Vijaya"/>
          <w:b/>
        </w:rPr>
        <w:t>periplaneta</w:t>
      </w:r>
      <w:proofErr w:type="spellEnd"/>
      <w:r w:rsidRPr="00882940">
        <w:rPr>
          <w:rFonts w:ascii="Vijaya" w:hAnsi="Vijaya" w:cs="Vijaya"/>
          <w:b/>
        </w:rPr>
        <w:t xml:space="preserve"> americana);</w:t>
      </w:r>
      <w:r w:rsidRPr="00882940">
        <w:rPr>
          <w:rFonts w:cs="Arial"/>
          <w:b/>
        </w:rPr>
        <w:t xml:space="preserve"> arañas</w:t>
      </w:r>
      <w:r w:rsidRPr="00882940">
        <w:rPr>
          <w:rFonts w:ascii="Vijaya" w:hAnsi="Vijaya" w:cs="Vijaya"/>
          <w:b/>
        </w:rPr>
        <w:t xml:space="preserve"> (</w:t>
      </w:r>
      <w:proofErr w:type="spellStart"/>
      <w:r w:rsidRPr="00882940">
        <w:rPr>
          <w:rFonts w:ascii="Vijaya" w:hAnsi="Vijaya" w:cs="Vijaya"/>
          <w:b/>
        </w:rPr>
        <w:t>latrodectus</w:t>
      </w:r>
      <w:proofErr w:type="spellEnd"/>
      <w:r w:rsidRPr="00882940">
        <w:rPr>
          <w:rFonts w:ascii="Vijaya" w:hAnsi="Vijaya" w:cs="Vijaya"/>
          <w:b/>
        </w:rPr>
        <w:t xml:space="preserve"> </w:t>
      </w:r>
      <w:proofErr w:type="spellStart"/>
      <w:r w:rsidRPr="00882940">
        <w:rPr>
          <w:rFonts w:ascii="Vijaya" w:hAnsi="Vijaya" w:cs="Vijaya"/>
          <w:b/>
        </w:rPr>
        <w:t>mactans</w:t>
      </w:r>
      <w:proofErr w:type="spellEnd"/>
      <w:r w:rsidRPr="00882940">
        <w:rPr>
          <w:rFonts w:ascii="Vijaya" w:hAnsi="Vijaya" w:cs="Vijaya"/>
          <w:b/>
        </w:rPr>
        <w:t xml:space="preserve">, licosa </w:t>
      </w:r>
      <w:proofErr w:type="spellStart"/>
      <w:r w:rsidRPr="00882940">
        <w:rPr>
          <w:rFonts w:ascii="Vijaya" w:hAnsi="Vijaya" w:cs="Vijaya"/>
          <w:b/>
        </w:rPr>
        <w:t>spp</w:t>
      </w:r>
      <w:proofErr w:type="spellEnd"/>
      <w:r w:rsidRPr="00882940">
        <w:rPr>
          <w:rFonts w:ascii="Vijaya" w:hAnsi="Vijaya" w:cs="Vijaya"/>
          <w:b/>
        </w:rPr>
        <w:t>);</w:t>
      </w:r>
      <w:r w:rsidRPr="00882940">
        <w:rPr>
          <w:rFonts w:cs="Arial"/>
          <w:b/>
        </w:rPr>
        <w:t xml:space="preserve"> alacranes</w:t>
      </w:r>
      <w:r w:rsidRPr="00882940">
        <w:rPr>
          <w:rFonts w:ascii="Vijaya" w:hAnsi="Vijaya" w:cs="Vijaya"/>
          <w:b/>
        </w:rPr>
        <w:t xml:space="preserve"> (</w:t>
      </w:r>
      <w:proofErr w:type="spellStart"/>
      <w:r w:rsidRPr="00882940">
        <w:rPr>
          <w:rFonts w:ascii="Vijaya" w:hAnsi="Vijaya" w:cs="Vijaya"/>
          <w:b/>
        </w:rPr>
        <w:t>centruroides</w:t>
      </w:r>
      <w:proofErr w:type="spellEnd"/>
      <w:r w:rsidRPr="00882940">
        <w:rPr>
          <w:rFonts w:ascii="Vijaya" w:hAnsi="Vijaya" w:cs="Vijaya"/>
          <w:b/>
        </w:rPr>
        <w:t xml:space="preserve"> </w:t>
      </w:r>
      <w:proofErr w:type="spellStart"/>
      <w:r w:rsidRPr="00882940">
        <w:rPr>
          <w:rFonts w:ascii="Vijaya" w:hAnsi="Vijaya" w:cs="Vijaya"/>
          <w:b/>
        </w:rPr>
        <w:t>spp</w:t>
      </w:r>
      <w:proofErr w:type="spellEnd"/>
      <w:r w:rsidRPr="00882940">
        <w:rPr>
          <w:rFonts w:ascii="Vijaya" w:hAnsi="Vijaya" w:cs="Vijaya"/>
          <w:b/>
        </w:rPr>
        <w:t xml:space="preserve">, </w:t>
      </w:r>
      <w:proofErr w:type="spellStart"/>
      <w:r w:rsidRPr="00882940">
        <w:rPr>
          <w:rFonts w:ascii="Vijaya" w:hAnsi="Vijaya" w:cs="Vijaya"/>
          <w:b/>
        </w:rPr>
        <w:t>vejovis</w:t>
      </w:r>
      <w:proofErr w:type="spellEnd"/>
      <w:r w:rsidRPr="00882940">
        <w:rPr>
          <w:rFonts w:ascii="Vijaya" w:hAnsi="Vijaya" w:cs="Vijaya"/>
          <w:b/>
        </w:rPr>
        <w:t xml:space="preserve"> </w:t>
      </w:r>
      <w:proofErr w:type="spellStart"/>
      <w:r w:rsidRPr="00882940">
        <w:rPr>
          <w:rFonts w:ascii="Vijaya" w:hAnsi="Vijaya" w:cs="Vijaya"/>
          <w:b/>
        </w:rPr>
        <w:t>sp</w:t>
      </w:r>
      <w:proofErr w:type="spellEnd"/>
      <w:r w:rsidRPr="00882940">
        <w:rPr>
          <w:rFonts w:ascii="Vijaya" w:hAnsi="Vijaya" w:cs="Vijaya"/>
          <w:b/>
        </w:rPr>
        <w:t>).</w:t>
      </w:r>
    </w:p>
    <w:p w:rsidR="00AC3F4E" w:rsidRDefault="00AC3F4E" w:rsidP="00AC3F4E">
      <w:pPr>
        <w:pStyle w:val="Piedepgina"/>
        <w:ind w:left="360"/>
        <w:rPr>
          <w:rFonts w:cs="Arial"/>
          <w:b/>
          <w:sz w:val="18"/>
          <w:szCs w:val="18"/>
        </w:rPr>
      </w:pPr>
    </w:p>
    <w:p w:rsidR="00AC3F4E" w:rsidRDefault="00AC3F4E" w:rsidP="00AC3F4E">
      <w:pPr>
        <w:pStyle w:val="Piedepgina"/>
        <w:ind w:left="360"/>
        <w:rPr>
          <w:rFonts w:cs="Arial"/>
          <w:b/>
          <w:sz w:val="18"/>
          <w:szCs w:val="18"/>
        </w:rPr>
      </w:pPr>
    </w:p>
    <w:tbl>
      <w:tblPr>
        <w:tblStyle w:val="Tablaconcuadrcula"/>
        <w:tblW w:w="0" w:type="auto"/>
        <w:tblInd w:w="360" w:type="dxa"/>
        <w:tblLook w:val="04A0" w:firstRow="1" w:lastRow="0" w:firstColumn="1" w:lastColumn="0" w:noHBand="0" w:noVBand="1"/>
      </w:tblPr>
      <w:tblGrid>
        <w:gridCol w:w="4354"/>
        <w:gridCol w:w="4397"/>
      </w:tblGrid>
      <w:tr w:rsidR="00AC3F4E" w:rsidRPr="00810700" w:rsidTr="00081A74">
        <w:tc>
          <w:tcPr>
            <w:tcW w:w="4354" w:type="dxa"/>
          </w:tcPr>
          <w:p w:rsidR="00AC3F4E" w:rsidRPr="00422999" w:rsidRDefault="00AC3F4E" w:rsidP="002637C6">
            <w:pPr>
              <w:pStyle w:val="Piedepgina"/>
              <w:jc w:val="center"/>
              <w:rPr>
                <w:rFonts w:cs="Arial"/>
                <w:b/>
                <w:i/>
                <w:sz w:val="18"/>
                <w:szCs w:val="18"/>
              </w:rPr>
            </w:pPr>
            <w:r>
              <w:rPr>
                <w:rFonts w:cs="Arial"/>
                <w:b/>
                <w:i/>
                <w:sz w:val="18"/>
                <w:szCs w:val="18"/>
              </w:rPr>
              <w:t>FORMULACION</w:t>
            </w:r>
          </w:p>
        </w:tc>
        <w:tc>
          <w:tcPr>
            <w:tcW w:w="4397" w:type="dxa"/>
          </w:tcPr>
          <w:p w:rsidR="00AC3F4E" w:rsidRPr="00422999" w:rsidRDefault="00AC3F4E" w:rsidP="002637C6">
            <w:pPr>
              <w:pStyle w:val="Piedepgina"/>
              <w:jc w:val="center"/>
              <w:rPr>
                <w:rFonts w:cs="Arial"/>
                <w:b/>
                <w:i/>
                <w:sz w:val="18"/>
                <w:szCs w:val="18"/>
              </w:rPr>
            </w:pPr>
            <w:r w:rsidRPr="00422999">
              <w:rPr>
                <w:rFonts w:cs="Arial"/>
                <w:b/>
                <w:i/>
                <w:sz w:val="18"/>
                <w:szCs w:val="18"/>
              </w:rPr>
              <w:t>INGREDIENTE ACTIVO</w:t>
            </w:r>
          </w:p>
        </w:tc>
      </w:tr>
      <w:tr w:rsidR="00AC3F4E" w:rsidRPr="00810700" w:rsidTr="00081A74">
        <w:tc>
          <w:tcPr>
            <w:tcW w:w="4354" w:type="dxa"/>
          </w:tcPr>
          <w:p w:rsidR="00AC3F4E" w:rsidRPr="00422999" w:rsidRDefault="00AC3F4E" w:rsidP="002637C6">
            <w:pPr>
              <w:pStyle w:val="Piedepgina"/>
              <w:rPr>
                <w:rFonts w:cs="Arial"/>
                <w:sz w:val="18"/>
                <w:szCs w:val="18"/>
              </w:rPr>
            </w:pPr>
            <w:r w:rsidRPr="00422999">
              <w:rPr>
                <w:rFonts w:cs="Arial"/>
                <w:sz w:val="18"/>
                <w:szCs w:val="18"/>
              </w:rPr>
              <w:t>FLOW</w:t>
            </w:r>
          </w:p>
        </w:tc>
        <w:tc>
          <w:tcPr>
            <w:tcW w:w="4397" w:type="dxa"/>
          </w:tcPr>
          <w:p w:rsidR="00AC3F4E" w:rsidRPr="00422999" w:rsidRDefault="00AC3F4E" w:rsidP="002637C6">
            <w:pPr>
              <w:pStyle w:val="Piedepgina"/>
              <w:rPr>
                <w:rFonts w:cs="Arial"/>
                <w:sz w:val="18"/>
                <w:szCs w:val="18"/>
              </w:rPr>
            </w:pPr>
            <w:r w:rsidRPr="00422999">
              <w:rPr>
                <w:rFonts w:cs="Arial"/>
                <w:sz w:val="18"/>
                <w:szCs w:val="18"/>
              </w:rPr>
              <w:t>DELTAMETRINA</w:t>
            </w:r>
          </w:p>
        </w:tc>
      </w:tr>
      <w:tr w:rsidR="00AC3F4E" w:rsidRPr="00810700" w:rsidTr="00081A74">
        <w:tc>
          <w:tcPr>
            <w:tcW w:w="4354" w:type="dxa"/>
          </w:tcPr>
          <w:p w:rsidR="00AC3F4E" w:rsidRPr="00422999" w:rsidRDefault="00AC3F4E" w:rsidP="002637C6">
            <w:pPr>
              <w:pStyle w:val="Piedepgina"/>
              <w:rPr>
                <w:rFonts w:cs="Arial"/>
                <w:sz w:val="18"/>
                <w:szCs w:val="18"/>
              </w:rPr>
            </w:pPr>
            <w:r>
              <w:rPr>
                <w:rFonts w:cs="Arial"/>
                <w:sz w:val="18"/>
                <w:szCs w:val="18"/>
              </w:rPr>
              <w:t>FLOW</w:t>
            </w:r>
          </w:p>
        </w:tc>
        <w:tc>
          <w:tcPr>
            <w:tcW w:w="4397" w:type="dxa"/>
          </w:tcPr>
          <w:p w:rsidR="00AC3F4E" w:rsidRPr="00422999" w:rsidRDefault="00AC3F4E" w:rsidP="002637C6">
            <w:pPr>
              <w:pStyle w:val="Piedepgina"/>
              <w:rPr>
                <w:rFonts w:cs="Arial"/>
                <w:sz w:val="18"/>
                <w:szCs w:val="18"/>
              </w:rPr>
            </w:pPr>
            <w:r w:rsidRPr="00422999">
              <w:rPr>
                <w:rFonts w:cs="Arial"/>
                <w:sz w:val="18"/>
                <w:szCs w:val="18"/>
              </w:rPr>
              <w:t>IMIDACLOPRID Y BETACYFLUTRIN</w:t>
            </w:r>
          </w:p>
        </w:tc>
      </w:tr>
      <w:tr w:rsidR="00AC3F4E" w:rsidRPr="00810700" w:rsidTr="00081A74">
        <w:tc>
          <w:tcPr>
            <w:tcW w:w="4354" w:type="dxa"/>
          </w:tcPr>
          <w:p w:rsidR="00AC3F4E" w:rsidRPr="00422999" w:rsidRDefault="00AC3F4E" w:rsidP="002637C6">
            <w:pPr>
              <w:pStyle w:val="Piedepgina"/>
              <w:rPr>
                <w:rFonts w:cs="Arial"/>
                <w:sz w:val="18"/>
                <w:szCs w:val="18"/>
              </w:rPr>
            </w:pPr>
            <w:r w:rsidRPr="00422999">
              <w:rPr>
                <w:rFonts w:cs="Arial"/>
                <w:sz w:val="18"/>
                <w:szCs w:val="18"/>
              </w:rPr>
              <w:t>GEL (</w:t>
            </w:r>
            <w:proofErr w:type="spellStart"/>
            <w:r w:rsidRPr="00422999">
              <w:rPr>
                <w:rFonts w:cs="Arial"/>
                <w:sz w:val="18"/>
                <w:szCs w:val="18"/>
              </w:rPr>
              <w:t>cucaricida</w:t>
            </w:r>
            <w:proofErr w:type="spellEnd"/>
            <w:r w:rsidRPr="00422999">
              <w:rPr>
                <w:rFonts w:cs="Arial"/>
                <w:sz w:val="18"/>
                <w:szCs w:val="18"/>
              </w:rPr>
              <w:t>).</w:t>
            </w:r>
          </w:p>
        </w:tc>
        <w:tc>
          <w:tcPr>
            <w:tcW w:w="4397" w:type="dxa"/>
          </w:tcPr>
          <w:p w:rsidR="00AC3F4E" w:rsidRPr="00422999" w:rsidRDefault="00AC3F4E" w:rsidP="002637C6">
            <w:pPr>
              <w:pStyle w:val="Piedepgina"/>
              <w:rPr>
                <w:rFonts w:cs="Arial"/>
                <w:sz w:val="18"/>
                <w:szCs w:val="18"/>
              </w:rPr>
            </w:pPr>
            <w:r w:rsidRPr="00422999">
              <w:rPr>
                <w:rFonts w:cs="Arial"/>
                <w:sz w:val="18"/>
                <w:szCs w:val="18"/>
              </w:rPr>
              <w:t>HILDRAMETILONA</w:t>
            </w:r>
          </w:p>
        </w:tc>
      </w:tr>
      <w:tr w:rsidR="00AC3F4E" w:rsidRPr="00810700" w:rsidTr="00081A74">
        <w:tc>
          <w:tcPr>
            <w:tcW w:w="4354" w:type="dxa"/>
          </w:tcPr>
          <w:p w:rsidR="00AC3F4E" w:rsidRPr="00422999" w:rsidRDefault="00AC3F4E" w:rsidP="002637C6">
            <w:pPr>
              <w:pStyle w:val="Piedepgina"/>
              <w:rPr>
                <w:rFonts w:cs="Arial"/>
                <w:sz w:val="18"/>
                <w:szCs w:val="18"/>
              </w:rPr>
            </w:pPr>
            <w:r w:rsidRPr="00422999">
              <w:rPr>
                <w:rFonts w:cs="Arial"/>
                <w:sz w:val="18"/>
                <w:szCs w:val="18"/>
              </w:rPr>
              <w:t>GEL (hormigas).</w:t>
            </w:r>
          </w:p>
        </w:tc>
        <w:tc>
          <w:tcPr>
            <w:tcW w:w="4397" w:type="dxa"/>
          </w:tcPr>
          <w:p w:rsidR="00AC3F4E" w:rsidRPr="00422999" w:rsidRDefault="00AC3F4E" w:rsidP="002637C6">
            <w:pPr>
              <w:pStyle w:val="Piedepgina"/>
              <w:rPr>
                <w:rFonts w:cs="Arial"/>
                <w:sz w:val="18"/>
                <w:szCs w:val="18"/>
              </w:rPr>
            </w:pPr>
            <w:r w:rsidRPr="00422999">
              <w:rPr>
                <w:rFonts w:cs="Arial"/>
                <w:sz w:val="18"/>
                <w:szCs w:val="18"/>
              </w:rPr>
              <w:t>IMIDACLOPRID</w:t>
            </w:r>
          </w:p>
        </w:tc>
      </w:tr>
    </w:tbl>
    <w:p w:rsidR="00AC3F4E" w:rsidRDefault="00AC3F4E" w:rsidP="00AC3F4E">
      <w:pPr>
        <w:pStyle w:val="Piedepgina"/>
        <w:ind w:left="360"/>
        <w:rPr>
          <w:rFonts w:cs="Arial"/>
          <w:b/>
        </w:rPr>
      </w:pPr>
    </w:p>
    <w:p w:rsidR="00AC3F4E" w:rsidRDefault="00AC3F4E" w:rsidP="00AC3F4E">
      <w:pPr>
        <w:pStyle w:val="Piedepgina"/>
        <w:ind w:left="360"/>
        <w:rPr>
          <w:rFonts w:cs="Arial"/>
          <w:b/>
        </w:rPr>
      </w:pPr>
      <w:r>
        <w:rPr>
          <w:rFonts w:cs="Arial"/>
          <w:b/>
        </w:rPr>
        <w:tab/>
      </w:r>
    </w:p>
    <w:p w:rsidR="00AC3F4E" w:rsidRPr="00882940" w:rsidRDefault="00AC3F4E" w:rsidP="00AC3F4E">
      <w:pPr>
        <w:pStyle w:val="Piedepgina"/>
        <w:ind w:left="360"/>
        <w:rPr>
          <w:rFonts w:ascii="Vijaya" w:hAnsi="Vijaya" w:cs="Vijaya"/>
          <w:b/>
        </w:rPr>
      </w:pPr>
      <w:r w:rsidRPr="00882940">
        <w:rPr>
          <w:rFonts w:cs="Arial"/>
          <w:b/>
        </w:rPr>
        <w:t xml:space="preserve">ROEDORES: RATA COMUN O DE ALCANTARILLA </w:t>
      </w:r>
      <w:r w:rsidRPr="00882940">
        <w:rPr>
          <w:rFonts w:ascii="Vijaya" w:hAnsi="Vijaya" w:cs="Vijaya"/>
          <w:b/>
        </w:rPr>
        <w:t>(RATTUS RATTUS</w:t>
      </w:r>
      <w:r w:rsidRPr="00882940">
        <w:rPr>
          <w:rFonts w:cs="Arial"/>
          <w:b/>
        </w:rPr>
        <w:t>), RATA NORUEGA (</w:t>
      </w:r>
      <w:r w:rsidRPr="00882940">
        <w:rPr>
          <w:rFonts w:ascii="Vijaya" w:hAnsi="Vijaya" w:cs="Vijaya"/>
          <w:b/>
        </w:rPr>
        <w:t>RATTUS NORVEGICUS)</w:t>
      </w:r>
      <w:r w:rsidRPr="00882940">
        <w:rPr>
          <w:rFonts w:cs="Arial"/>
          <w:b/>
        </w:rPr>
        <w:t xml:space="preserve">, RATON DOMESTICO </w:t>
      </w:r>
      <w:r w:rsidRPr="00882940">
        <w:rPr>
          <w:rFonts w:ascii="Vijaya" w:hAnsi="Vijaya" w:cs="Vijaya"/>
          <w:b/>
        </w:rPr>
        <w:t>(MUS MUSCULUS).</w:t>
      </w:r>
    </w:p>
    <w:p w:rsidR="00AC3F4E" w:rsidRDefault="00AC3F4E" w:rsidP="00AC3F4E">
      <w:pPr>
        <w:pStyle w:val="Piedepgina"/>
        <w:ind w:left="360"/>
        <w:rPr>
          <w:rFonts w:cs="Arial"/>
          <w:b/>
          <w:sz w:val="18"/>
          <w:szCs w:val="18"/>
        </w:rPr>
      </w:pPr>
    </w:p>
    <w:tbl>
      <w:tblPr>
        <w:tblStyle w:val="Tablaconcuadrcula"/>
        <w:tblW w:w="0" w:type="auto"/>
        <w:tblInd w:w="360" w:type="dxa"/>
        <w:tblLook w:val="04A0" w:firstRow="1" w:lastRow="0" w:firstColumn="1" w:lastColumn="0" w:noHBand="0" w:noVBand="1"/>
      </w:tblPr>
      <w:tblGrid>
        <w:gridCol w:w="4363"/>
        <w:gridCol w:w="4388"/>
      </w:tblGrid>
      <w:tr w:rsidR="00AC3F4E" w:rsidRPr="00810700" w:rsidTr="00081A74">
        <w:tc>
          <w:tcPr>
            <w:tcW w:w="4363" w:type="dxa"/>
          </w:tcPr>
          <w:p w:rsidR="00AC3F4E" w:rsidRPr="00422999" w:rsidRDefault="00AC3F4E" w:rsidP="002637C6">
            <w:pPr>
              <w:pStyle w:val="Piedepgina"/>
              <w:jc w:val="center"/>
              <w:rPr>
                <w:rFonts w:cs="Arial"/>
                <w:b/>
                <w:i/>
                <w:sz w:val="18"/>
                <w:szCs w:val="18"/>
              </w:rPr>
            </w:pPr>
            <w:r>
              <w:rPr>
                <w:rFonts w:cs="Arial"/>
                <w:b/>
                <w:i/>
                <w:sz w:val="18"/>
                <w:szCs w:val="18"/>
              </w:rPr>
              <w:t>FORMULACION</w:t>
            </w:r>
          </w:p>
        </w:tc>
        <w:tc>
          <w:tcPr>
            <w:tcW w:w="4388" w:type="dxa"/>
          </w:tcPr>
          <w:p w:rsidR="00AC3F4E" w:rsidRPr="00422999" w:rsidRDefault="00AC3F4E" w:rsidP="002637C6">
            <w:pPr>
              <w:pStyle w:val="Piedepgina"/>
              <w:jc w:val="center"/>
              <w:rPr>
                <w:rFonts w:cs="Arial"/>
                <w:b/>
                <w:i/>
                <w:sz w:val="18"/>
                <w:szCs w:val="18"/>
              </w:rPr>
            </w:pPr>
            <w:r w:rsidRPr="00422999">
              <w:rPr>
                <w:rFonts w:cs="Arial"/>
                <w:b/>
                <w:i/>
                <w:sz w:val="18"/>
                <w:szCs w:val="18"/>
              </w:rPr>
              <w:t>INGREDIENTE ACTIVO</w:t>
            </w:r>
          </w:p>
        </w:tc>
      </w:tr>
      <w:tr w:rsidR="00AC3F4E" w:rsidRPr="00810700" w:rsidTr="00081A74">
        <w:tc>
          <w:tcPr>
            <w:tcW w:w="4363" w:type="dxa"/>
          </w:tcPr>
          <w:p w:rsidR="00AC3F4E" w:rsidRPr="00422999" w:rsidRDefault="00AC3F4E" w:rsidP="002637C6">
            <w:pPr>
              <w:pStyle w:val="Piedepgina"/>
              <w:rPr>
                <w:rFonts w:cs="Arial"/>
                <w:sz w:val="18"/>
                <w:szCs w:val="18"/>
              </w:rPr>
            </w:pPr>
            <w:r>
              <w:rPr>
                <w:rFonts w:cs="Arial"/>
                <w:sz w:val="18"/>
                <w:szCs w:val="18"/>
              </w:rPr>
              <w:t>BLOQUE</w:t>
            </w:r>
          </w:p>
        </w:tc>
        <w:tc>
          <w:tcPr>
            <w:tcW w:w="4388" w:type="dxa"/>
          </w:tcPr>
          <w:p w:rsidR="00AC3F4E" w:rsidRPr="00422999" w:rsidRDefault="00AC3F4E" w:rsidP="002637C6">
            <w:pPr>
              <w:pStyle w:val="Piedepgina"/>
              <w:rPr>
                <w:rFonts w:cs="Arial"/>
                <w:sz w:val="18"/>
                <w:szCs w:val="18"/>
              </w:rPr>
            </w:pPr>
            <w:r>
              <w:rPr>
                <w:rFonts w:cs="Arial"/>
                <w:sz w:val="18"/>
                <w:szCs w:val="18"/>
              </w:rPr>
              <w:t>DIFETIALONA</w:t>
            </w:r>
          </w:p>
        </w:tc>
      </w:tr>
      <w:tr w:rsidR="00AC3F4E" w:rsidRPr="00810700" w:rsidTr="00081A74">
        <w:tc>
          <w:tcPr>
            <w:tcW w:w="4363" w:type="dxa"/>
          </w:tcPr>
          <w:p w:rsidR="00AC3F4E" w:rsidRPr="00422999" w:rsidRDefault="00AC3F4E" w:rsidP="002637C6">
            <w:pPr>
              <w:pStyle w:val="Piedepgina"/>
              <w:rPr>
                <w:rFonts w:cs="Arial"/>
                <w:sz w:val="18"/>
                <w:szCs w:val="18"/>
              </w:rPr>
            </w:pPr>
            <w:r>
              <w:rPr>
                <w:rFonts w:cs="Arial"/>
                <w:sz w:val="18"/>
                <w:szCs w:val="18"/>
              </w:rPr>
              <w:t>PASTA</w:t>
            </w:r>
          </w:p>
        </w:tc>
        <w:tc>
          <w:tcPr>
            <w:tcW w:w="4388" w:type="dxa"/>
          </w:tcPr>
          <w:p w:rsidR="00AC3F4E" w:rsidRPr="00422999" w:rsidRDefault="00AC3F4E" w:rsidP="002637C6">
            <w:pPr>
              <w:pStyle w:val="Piedepgina"/>
              <w:rPr>
                <w:rFonts w:cs="Arial"/>
                <w:sz w:val="18"/>
                <w:szCs w:val="18"/>
              </w:rPr>
            </w:pPr>
            <w:r>
              <w:rPr>
                <w:rFonts w:cs="Arial"/>
                <w:sz w:val="18"/>
                <w:szCs w:val="18"/>
              </w:rPr>
              <w:t>COUMATETRALIL</w:t>
            </w:r>
          </w:p>
        </w:tc>
      </w:tr>
      <w:tr w:rsidR="00AC3F4E" w:rsidRPr="00810700" w:rsidTr="00081A74">
        <w:tc>
          <w:tcPr>
            <w:tcW w:w="4363" w:type="dxa"/>
          </w:tcPr>
          <w:p w:rsidR="00AC3F4E" w:rsidRPr="00422999" w:rsidRDefault="00AC3F4E" w:rsidP="002637C6">
            <w:pPr>
              <w:pStyle w:val="Piedepgina"/>
              <w:rPr>
                <w:rFonts w:cs="Arial"/>
                <w:sz w:val="18"/>
                <w:szCs w:val="18"/>
              </w:rPr>
            </w:pPr>
            <w:r>
              <w:rPr>
                <w:rFonts w:cs="Arial"/>
                <w:sz w:val="18"/>
                <w:szCs w:val="18"/>
              </w:rPr>
              <w:t>TRAMPAS DE GOMA</w:t>
            </w:r>
          </w:p>
        </w:tc>
        <w:tc>
          <w:tcPr>
            <w:tcW w:w="4388" w:type="dxa"/>
          </w:tcPr>
          <w:p w:rsidR="00AC3F4E" w:rsidRPr="00422999" w:rsidRDefault="00AC3F4E" w:rsidP="002637C6">
            <w:pPr>
              <w:pStyle w:val="Piedepgina"/>
              <w:rPr>
                <w:rFonts w:cs="Arial"/>
                <w:sz w:val="18"/>
                <w:szCs w:val="18"/>
              </w:rPr>
            </w:pPr>
            <w:r>
              <w:rPr>
                <w:rFonts w:cs="Arial"/>
                <w:sz w:val="18"/>
                <w:szCs w:val="18"/>
              </w:rPr>
              <w:t>NO APLICA</w:t>
            </w:r>
          </w:p>
        </w:tc>
      </w:tr>
    </w:tbl>
    <w:p w:rsidR="00AC3F4E" w:rsidRDefault="00AC3F4E" w:rsidP="00AC3F4E">
      <w:pPr>
        <w:pStyle w:val="Piedepgina"/>
        <w:ind w:left="360"/>
        <w:rPr>
          <w:rFonts w:cs="Arial"/>
          <w:b/>
        </w:rPr>
      </w:pPr>
    </w:p>
    <w:p w:rsidR="00AC3F4E" w:rsidRDefault="00AC3F4E" w:rsidP="00AC3F4E">
      <w:pPr>
        <w:pStyle w:val="Piedepgina"/>
        <w:ind w:left="360"/>
        <w:rPr>
          <w:rFonts w:cs="Arial"/>
          <w:b/>
          <w:sz w:val="20"/>
          <w:szCs w:val="16"/>
        </w:rPr>
      </w:pPr>
      <w:r>
        <w:rPr>
          <w:rFonts w:cs="Arial"/>
          <w:b/>
          <w:sz w:val="20"/>
          <w:szCs w:val="16"/>
        </w:rPr>
        <w:t>ES OBLIGATORIO ANEXAR FICHAS TECNICAS,</w:t>
      </w:r>
      <w:r w:rsidRPr="00BE13ED">
        <w:rPr>
          <w:rFonts w:cs="Arial"/>
          <w:b/>
          <w:sz w:val="20"/>
          <w:szCs w:val="16"/>
        </w:rPr>
        <w:t xml:space="preserve"> HOJAS DE SEGURIDAD DEL PRODUCTO</w:t>
      </w:r>
      <w:r>
        <w:rPr>
          <w:rFonts w:cs="Arial"/>
          <w:b/>
          <w:sz w:val="20"/>
          <w:szCs w:val="16"/>
        </w:rPr>
        <w:t xml:space="preserve"> Y CARTA GARANTIA  EMITIDA POR EL FABRICANTE, DIRIGIDA AL PROVEEDOR DEL SERVICIO DE FUMIGACIÓN DONDE ESPECIFIQUE QUE  LOS INSUMOS CUENTAN CON REGISTRO COFEPRIS O CICOPLAFEST Y CUMPLEN CON LOS ESTANDARES DE CALIDAD ESTABLECIDOS.</w:t>
      </w:r>
    </w:p>
    <w:p w:rsidR="00AC3F4E" w:rsidRDefault="00AC3F4E" w:rsidP="00AC3F4E">
      <w:pPr>
        <w:pStyle w:val="Piedepgina"/>
        <w:ind w:left="360"/>
        <w:rPr>
          <w:rFonts w:cs="Arial"/>
          <w:b/>
          <w:sz w:val="20"/>
          <w:szCs w:val="16"/>
        </w:rPr>
      </w:pPr>
    </w:p>
    <w:p w:rsidR="00AC3F4E" w:rsidRPr="00D77046" w:rsidRDefault="00AC3F4E" w:rsidP="00AC3F4E">
      <w:pPr>
        <w:jc w:val="center"/>
        <w:rPr>
          <w:rFonts w:cs="Arial"/>
          <w:b/>
          <w:sz w:val="20"/>
          <w:szCs w:val="16"/>
        </w:rPr>
      </w:pPr>
      <w:r w:rsidRPr="00D77046">
        <w:rPr>
          <w:rFonts w:cs="Arial"/>
          <w:b/>
          <w:bCs/>
          <w:sz w:val="20"/>
          <w:szCs w:val="16"/>
          <w:u w:val="single"/>
        </w:rPr>
        <w:t>DE NO CUMPLIR CON LO ANTERIOR LA PROPUESTA SERA ELIMINADA</w:t>
      </w:r>
    </w:p>
    <w:p w:rsidR="00AC3F4E" w:rsidRDefault="00AC3F4E" w:rsidP="00AC3F4E">
      <w:pPr>
        <w:pStyle w:val="Piedepgina"/>
        <w:rPr>
          <w:rFonts w:cs="Arial"/>
          <w:b/>
        </w:rPr>
      </w:pPr>
    </w:p>
    <w:p w:rsidR="00AC3F4E" w:rsidRDefault="00AC3F4E" w:rsidP="00AC3F4E">
      <w:pPr>
        <w:pStyle w:val="Piedepgina"/>
        <w:ind w:left="360"/>
        <w:rPr>
          <w:rFonts w:cs="Arial"/>
          <w:b/>
        </w:rPr>
      </w:pPr>
      <w:r>
        <w:rPr>
          <w:rFonts w:cs="Arial"/>
          <w:b/>
        </w:rPr>
        <w:t>2.-DESINFECCION PATOGENA, INGREDIENTES ACTIVOS QUE DEBERA UTILIZAR:</w:t>
      </w:r>
    </w:p>
    <w:p w:rsidR="00AC3F4E" w:rsidRDefault="00AC3F4E" w:rsidP="00AC3F4E">
      <w:pPr>
        <w:pStyle w:val="Piedepgina"/>
        <w:ind w:left="360"/>
        <w:rPr>
          <w:rFonts w:cs="Arial"/>
          <w:b/>
        </w:rPr>
      </w:pPr>
    </w:p>
    <w:tbl>
      <w:tblPr>
        <w:tblStyle w:val="Tablaconcuadrcula"/>
        <w:tblW w:w="0" w:type="auto"/>
        <w:tblInd w:w="360" w:type="dxa"/>
        <w:tblLook w:val="04A0" w:firstRow="1" w:lastRow="0" w:firstColumn="1" w:lastColumn="0" w:noHBand="0" w:noVBand="1"/>
      </w:tblPr>
      <w:tblGrid>
        <w:gridCol w:w="8113"/>
      </w:tblGrid>
      <w:tr w:rsidR="00AC3F4E" w:rsidRPr="00810700" w:rsidTr="002637C6">
        <w:trPr>
          <w:trHeight w:val="261"/>
        </w:trPr>
        <w:tc>
          <w:tcPr>
            <w:tcW w:w="8113" w:type="dxa"/>
          </w:tcPr>
          <w:p w:rsidR="00AC3F4E" w:rsidRPr="00422999" w:rsidRDefault="00AC3F4E" w:rsidP="002637C6">
            <w:pPr>
              <w:pStyle w:val="Piedepgina"/>
              <w:jc w:val="center"/>
              <w:rPr>
                <w:rFonts w:cs="Arial"/>
                <w:b/>
                <w:i/>
                <w:sz w:val="18"/>
                <w:szCs w:val="18"/>
              </w:rPr>
            </w:pPr>
            <w:r w:rsidRPr="00422999">
              <w:rPr>
                <w:rFonts w:cs="Arial"/>
                <w:b/>
                <w:i/>
                <w:sz w:val="18"/>
                <w:szCs w:val="18"/>
              </w:rPr>
              <w:t>INGREDIENTE ACTIVO</w:t>
            </w:r>
          </w:p>
        </w:tc>
      </w:tr>
      <w:tr w:rsidR="00AC3F4E" w:rsidRPr="00810700" w:rsidTr="002637C6">
        <w:trPr>
          <w:trHeight w:val="245"/>
        </w:trPr>
        <w:tc>
          <w:tcPr>
            <w:tcW w:w="8113" w:type="dxa"/>
          </w:tcPr>
          <w:p w:rsidR="00AC3F4E" w:rsidRPr="00422999" w:rsidRDefault="00AC3F4E" w:rsidP="002637C6">
            <w:pPr>
              <w:pStyle w:val="Piedepgina"/>
              <w:rPr>
                <w:rFonts w:cs="Arial"/>
                <w:sz w:val="18"/>
                <w:szCs w:val="18"/>
              </w:rPr>
            </w:pPr>
            <w:r>
              <w:rPr>
                <w:rFonts w:cs="Arial"/>
                <w:sz w:val="18"/>
                <w:szCs w:val="18"/>
              </w:rPr>
              <w:t>MEZCLA: GLUTARDIALDEHIDO 4.5% / GLIOXAL 3.2% / CLORURO DE DIDECILMETILAMONIO 7.5% / AGENTES LIMPIADORES ACTIVOS.</w:t>
            </w:r>
          </w:p>
        </w:tc>
      </w:tr>
      <w:tr w:rsidR="00AC3F4E" w:rsidRPr="00810700" w:rsidTr="002637C6">
        <w:trPr>
          <w:trHeight w:val="245"/>
        </w:trPr>
        <w:tc>
          <w:tcPr>
            <w:tcW w:w="8113" w:type="dxa"/>
          </w:tcPr>
          <w:p w:rsidR="00AC3F4E" w:rsidRPr="00422999" w:rsidRDefault="00AC3F4E" w:rsidP="002637C6">
            <w:pPr>
              <w:pStyle w:val="Piedepgina"/>
              <w:rPr>
                <w:rFonts w:cs="Arial"/>
                <w:sz w:val="18"/>
                <w:szCs w:val="18"/>
              </w:rPr>
            </w:pPr>
            <w:r>
              <w:rPr>
                <w:rFonts w:cs="Arial"/>
                <w:sz w:val="18"/>
                <w:szCs w:val="18"/>
              </w:rPr>
              <w:t>DERIVADOS FENÓLICOS.</w:t>
            </w:r>
          </w:p>
        </w:tc>
      </w:tr>
      <w:tr w:rsidR="00AC3F4E" w:rsidRPr="00810700" w:rsidTr="002637C6">
        <w:trPr>
          <w:trHeight w:val="261"/>
        </w:trPr>
        <w:tc>
          <w:tcPr>
            <w:tcW w:w="8113" w:type="dxa"/>
          </w:tcPr>
          <w:p w:rsidR="00AC3F4E" w:rsidRPr="00422999" w:rsidRDefault="00AC3F4E" w:rsidP="002637C6">
            <w:pPr>
              <w:pStyle w:val="Piedepgina"/>
              <w:rPr>
                <w:rFonts w:cs="Arial"/>
                <w:sz w:val="18"/>
                <w:szCs w:val="18"/>
              </w:rPr>
            </w:pPr>
            <w:r>
              <w:rPr>
                <w:rFonts w:cs="Arial"/>
                <w:sz w:val="18"/>
                <w:szCs w:val="18"/>
              </w:rPr>
              <w:t>SALES CUATERNALES DE AMONIO 4%</w:t>
            </w:r>
          </w:p>
        </w:tc>
      </w:tr>
    </w:tbl>
    <w:p w:rsidR="00AC3F4E" w:rsidRDefault="00AC3F4E" w:rsidP="00AC3F4E">
      <w:pPr>
        <w:pStyle w:val="Piedepgina"/>
        <w:ind w:left="360"/>
        <w:rPr>
          <w:rFonts w:cs="Arial"/>
          <w:b/>
        </w:rPr>
      </w:pPr>
    </w:p>
    <w:p w:rsidR="00AC3F4E" w:rsidRPr="00BE13ED" w:rsidRDefault="00AC3F4E" w:rsidP="00AC3F4E">
      <w:pPr>
        <w:pStyle w:val="Piedepgina"/>
        <w:ind w:left="360"/>
        <w:jc w:val="center"/>
        <w:rPr>
          <w:rFonts w:cs="Arial"/>
          <w:b/>
          <w:sz w:val="20"/>
          <w:szCs w:val="16"/>
        </w:rPr>
      </w:pPr>
      <w:r w:rsidRPr="00BE13ED">
        <w:rPr>
          <w:rFonts w:cs="Arial"/>
          <w:b/>
          <w:sz w:val="20"/>
          <w:szCs w:val="16"/>
        </w:rPr>
        <w:t>ES NECESARIO ANEXAR HOJAS DE SEGURIDAD, FICHAS TECNICAS O ETIQUETA DEL PRODUCTO.</w:t>
      </w:r>
    </w:p>
    <w:p w:rsidR="00AC3F4E" w:rsidRDefault="00AC3F4E" w:rsidP="00AC3F4E">
      <w:pPr>
        <w:pStyle w:val="Piedepgina"/>
        <w:ind w:left="360"/>
        <w:rPr>
          <w:rFonts w:cs="Arial"/>
          <w:b/>
          <w:sz w:val="16"/>
          <w:szCs w:val="16"/>
        </w:rPr>
      </w:pPr>
    </w:p>
    <w:p w:rsidR="00AC3F4E" w:rsidRDefault="00AC3F4E" w:rsidP="00AC3F4E">
      <w:pPr>
        <w:pStyle w:val="Piedepgina"/>
        <w:ind w:left="360"/>
        <w:rPr>
          <w:rFonts w:cs="Arial"/>
          <w:b/>
          <w:sz w:val="16"/>
          <w:szCs w:val="16"/>
        </w:rPr>
      </w:pPr>
    </w:p>
    <w:p w:rsidR="00AC3F4E" w:rsidRDefault="00AC3F4E" w:rsidP="00AC3F4E">
      <w:pPr>
        <w:pStyle w:val="Piedepgina"/>
        <w:rPr>
          <w:rFonts w:cs="Arial"/>
          <w:b/>
        </w:rPr>
      </w:pPr>
      <w:r>
        <w:rPr>
          <w:rFonts w:cs="Arial"/>
          <w:b/>
        </w:rPr>
        <w:t>A.-</w:t>
      </w:r>
      <w:r w:rsidRPr="00882940">
        <w:rPr>
          <w:rFonts w:cs="Arial"/>
          <w:b/>
        </w:rPr>
        <w:t xml:space="preserve"> </w:t>
      </w:r>
      <w:r>
        <w:rPr>
          <w:rFonts w:cs="Arial"/>
          <w:b/>
        </w:rPr>
        <w:t>METODO DE APLICACIÓN NEBULIZACION EN FRIO, POR LO CUAL DEBERA  ASIGNAR UNA NEBULIZADORA PARA CADA NOSOCOMIO O CENTRO DE TRABAJO, Y ESTOS A SU VEZ DESIGNAR UN AREA DE RESGUARDO PARA LA MISMA, DE ESTA MANERA SE EVITARA LA CONTAMINACION CRUZADA.</w:t>
      </w:r>
    </w:p>
    <w:p w:rsidR="00AC3F4E" w:rsidRDefault="00AC3F4E" w:rsidP="00AC3F4E">
      <w:pPr>
        <w:pStyle w:val="Piedepgina"/>
        <w:ind w:left="360"/>
        <w:rPr>
          <w:rFonts w:cs="Arial"/>
          <w:b/>
        </w:rPr>
      </w:pPr>
    </w:p>
    <w:p w:rsidR="00AC3F4E" w:rsidRDefault="00AC3F4E" w:rsidP="00AC3F4E">
      <w:pPr>
        <w:pStyle w:val="Piedepgina"/>
        <w:rPr>
          <w:rFonts w:cs="Arial"/>
          <w:b/>
        </w:rPr>
      </w:pPr>
      <w:r>
        <w:rPr>
          <w:rFonts w:cs="Arial"/>
          <w:b/>
        </w:rPr>
        <w:t>B.-EL SERVICIO DE CONTROL DE PLAGAS Y DESFINFECCION PATOGENA DEBERA DE SER PROPORCIONADO A LAS DISTINTAS AREAS DE LOS SERVICIOS DE SALUD LAS 24 HORAS DEL DIA, DURANTE EL PERIODO CONTRATADO, POR LO CUAL ES NECESARIO CONTAR CON PERSONAL ASIGNADO A CADA AREA, MINIMO DOS PERSONAS PARA GARANTIZAR LA EFICIENCIA Y CALIDAD DEL SERVICIO REALIZADO.</w:t>
      </w:r>
    </w:p>
    <w:p w:rsidR="00AC3F4E" w:rsidRDefault="00AC3F4E" w:rsidP="00AC3F4E">
      <w:pPr>
        <w:pStyle w:val="Piedepgina"/>
        <w:rPr>
          <w:rFonts w:cs="Arial"/>
          <w:b/>
        </w:rPr>
      </w:pPr>
    </w:p>
    <w:p w:rsidR="00AC3F4E" w:rsidRDefault="00AC3F4E" w:rsidP="00AC3F4E">
      <w:pPr>
        <w:pStyle w:val="Piedepgina"/>
        <w:rPr>
          <w:rFonts w:cs="Arial"/>
          <w:b/>
        </w:rPr>
      </w:pPr>
      <w:r>
        <w:rPr>
          <w:rFonts w:cs="Arial"/>
          <w:b/>
        </w:rPr>
        <w:t>C.-ES DE SUMA IMPORTANCIA QUE EL PROVEEDOR CUENTE CON LA LICENCIA SANITARIA VIGENTE,  EMITIDA POR SERVICIOS DE SALUD DEL ESTADO DE COLIMA, PARA SERVICIOS URBANOS DE FUMIGACION, DESINFECCION Y CONTROL DE PLAGAS.</w:t>
      </w:r>
    </w:p>
    <w:p w:rsidR="00AC3F4E" w:rsidRDefault="00AC3F4E" w:rsidP="00AC3F4E">
      <w:pPr>
        <w:pStyle w:val="Piedepgina"/>
        <w:rPr>
          <w:rFonts w:cs="Arial"/>
          <w:b/>
        </w:rPr>
      </w:pPr>
    </w:p>
    <w:p w:rsidR="00AC3F4E" w:rsidRDefault="00AC3F4E" w:rsidP="00AC3F4E">
      <w:pPr>
        <w:pStyle w:val="Piedepgina"/>
        <w:rPr>
          <w:rFonts w:cs="Arial"/>
          <w:b/>
        </w:rPr>
      </w:pPr>
      <w:r>
        <w:rPr>
          <w:rFonts w:cs="Arial"/>
          <w:b/>
        </w:rPr>
        <w:t>D.- EL PROVEEDOR DEBERA PROPORCIONAR UN TELEFONO EN COMODATO PAGADO POR ESTE, PARA QUE LOS HOSPITALES PUEDAN REALIZAR LAS RESPECTIVAS LLAMADAS A SU PERSONAL Y LLEVAR ACABO LOS SERVICIOS REQUERIDOS DE CONTROL DE PLAGAS Y DESINFECCION PATOGENA, CON UN TIEMPO DE RESPUESTA NO MAYOR A VEINTE MINUTOS DESPUES DE RECIBIDA LA LLAMADA.</w:t>
      </w:r>
    </w:p>
    <w:p w:rsidR="00AC3F4E" w:rsidRDefault="00AC3F4E" w:rsidP="00AC3F4E">
      <w:pPr>
        <w:pStyle w:val="Piedepgina"/>
        <w:rPr>
          <w:rFonts w:cs="Arial"/>
          <w:b/>
        </w:rPr>
      </w:pPr>
    </w:p>
    <w:p w:rsidR="00AC3F4E" w:rsidRDefault="00AC3F4E" w:rsidP="00AC3F4E">
      <w:pPr>
        <w:pStyle w:val="Piedepgina"/>
        <w:rPr>
          <w:rFonts w:cs="Arial"/>
          <w:b/>
        </w:rPr>
      </w:pPr>
      <w:r>
        <w:rPr>
          <w:rFonts w:cs="Arial"/>
          <w:b/>
        </w:rPr>
        <w:t>E.- ES OBLIGATORIO QUE EL PROVEEDOR PROPORCIONE LAMPARAS PARA CONTROL DE VOLADORES EN AREA DE COMEDOR O CUALQUIER OTRO LUGAR QUE LO REQUIERA, AL IGUAL QUE CEBADEROS PARA EL PERIMETRO INTERNO Y EXTERNO DE LOS RESPECTIVOS NOSOCOMIOS, CON LA FINALIDAD DE UN EFICAZ CONTROL DE INSECTOS VOLADORES Y ROEDORES; TODO ESTO EN COMODATO.</w:t>
      </w:r>
    </w:p>
    <w:p w:rsidR="00AC3F4E" w:rsidRDefault="00AC3F4E" w:rsidP="00AC3F4E">
      <w:pPr>
        <w:pStyle w:val="Piedepgina"/>
        <w:rPr>
          <w:rFonts w:cs="Arial"/>
          <w:b/>
        </w:rPr>
      </w:pPr>
    </w:p>
    <w:p w:rsidR="00AC3F4E" w:rsidRDefault="00AC3F4E" w:rsidP="00AC3F4E">
      <w:pPr>
        <w:pStyle w:val="Piedepgina"/>
        <w:rPr>
          <w:rFonts w:cs="Arial"/>
          <w:b/>
        </w:rPr>
      </w:pPr>
      <w:r>
        <w:rPr>
          <w:rFonts w:cs="Arial"/>
          <w:b/>
        </w:rPr>
        <w:t>F.-  EL PROVEEDOR DEBERA COMPROBAR QUE ESTA CERTIFICADO EN MANEJO INTEGRAL DE PLAGAS EN GRADO DE INOCUIDAD, EL CUAL DEBERA ESTAR AVALADO POR UNA INSTANCIA GUBERNAMENTAL.</w:t>
      </w:r>
    </w:p>
    <w:p w:rsidR="00AC3F4E" w:rsidRDefault="00AC3F4E" w:rsidP="00AC3F4E">
      <w:pPr>
        <w:pStyle w:val="Piedepgina"/>
        <w:rPr>
          <w:rFonts w:cs="Arial"/>
          <w:b/>
        </w:rPr>
      </w:pPr>
    </w:p>
    <w:p w:rsidR="00AC3F4E" w:rsidRDefault="00AC3F4E" w:rsidP="00AC3F4E">
      <w:pPr>
        <w:pStyle w:val="Piedepgina"/>
        <w:rPr>
          <w:rFonts w:cs="Arial"/>
          <w:b/>
        </w:rPr>
      </w:pPr>
      <w:r>
        <w:rPr>
          <w:rFonts w:cs="Arial"/>
          <w:b/>
        </w:rPr>
        <w:lastRenderedPageBreak/>
        <w:t>3.-EL LICITANTE DEBERA ANEXAR UN ESCRITO LIBRE DONDE SE COMPROMETE A CUMPLIR CON CADA UNO DE LOS PUNTOS MENCIONADOS ANTERIORMENTE (2, 2-A, 2-B, 2-D, 2-E, 2-F).</w:t>
      </w:r>
    </w:p>
    <w:p w:rsidR="003478E2" w:rsidRDefault="003478E2" w:rsidP="00AC3F4E">
      <w:pPr>
        <w:pStyle w:val="Piedepgina"/>
        <w:rPr>
          <w:rFonts w:cs="Arial"/>
          <w:b/>
        </w:rPr>
      </w:pPr>
    </w:p>
    <w:p w:rsidR="00AC3F4E" w:rsidRDefault="00AC3F4E" w:rsidP="00AC3F4E">
      <w:pPr>
        <w:rPr>
          <w:rFonts w:cs="Arial"/>
          <w:b/>
          <w:bCs/>
          <w:lang w:eastAsia="es-MX"/>
        </w:rPr>
      </w:pPr>
    </w:p>
    <w:p w:rsidR="00AC3F4E" w:rsidRPr="009947F6" w:rsidRDefault="00AC3F4E" w:rsidP="00AC3F4E">
      <w:pPr>
        <w:pStyle w:val="Piedepgina"/>
        <w:jc w:val="center"/>
        <w:rPr>
          <w:rFonts w:cs="Arial"/>
          <w:b/>
          <w:u w:val="single"/>
        </w:rPr>
      </w:pPr>
      <w:r w:rsidRPr="009947F6">
        <w:rPr>
          <w:rFonts w:cs="Arial"/>
          <w:b/>
          <w:bCs/>
          <w:u w:val="single"/>
          <w:lang w:eastAsia="es-MX"/>
        </w:rPr>
        <w:t>DE NO CUMPLIR CON LO ANTERIOR LA PROPUESTA SERA ELIMINADA</w:t>
      </w:r>
    </w:p>
    <w:p w:rsidR="00AC3F4E" w:rsidRDefault="00AC3F4E" w:rsidP="00AC3F4E">
      <w:pPr>
        <w:rPr>
          <w:rFonts w:cs="Arial"/>
          <w:b/>
          <w:sz w:val="24"/>
        </w:rPr>
      </w:pPr>
    </w:p>
    <w:p w:rsidR="00AC3F4E" w:rsidRPr="00CA1030" w:rsidRDefault="00AC3F4E" w:rsidP="00AC3F4E">
      <w:pPr>
        <w:jc w:val="center"/>
        <w:rPr>
          <w:rFonts w:ascii="Arial" w:hAnsi="Arial" w:cs="Arial"/>
          <w:b/>
          <w:lang w:val="es-ES"/>
        </w:rPr>
      </w:pPr>
    </w:p>
    <w:p w:rsidR="00AC3F4E" w:rsidRPr="0085346A" w:rsidRDefault="00AC3F4E" w:rsidP="00AC3F4E">
      <w:pPr>
        <w:jc w:val="center"/>
        <w:rPr>
          <w:rFonts w:ascii="Arial" w:hAnsi="Arial" w:cs="Arial"/>
          <w:b/>
          <w:bCs/>
        </w:rPr>
      </w:pPr>
      <w:r w:rsidRPr="0085346A">
        <w:rPr>
          <w:rFonts w:ascii="Arial" w:hAnsi="Arial" w:cs="Arial"/>
          <w:b/>
          <w:bCs/>
        </w:rPr>
        <w:t xml:space="preserve">LICITACIÓN PÚBLICA NACIONAL No. </w:t>
      </w:r>
      <w:r>
        <w:rPr>
          <w:rFonts w:ascii="Arial" w:hAnsi="Arial" w:cs="Arial"/>
          <w:b/>
          <w:bCs/>
        </w:rPr>
        <w:t>36066001-044</w:t>
      </w:r>
      <w:r w:rsidRPr="0085346A">
        <w:rPr>
          <w:rFonts w:ascii="Arial" w:hAnsi="Arial" w:cs="Arial"/>
          <w:b/>
          <w:bCs/>
        </w:rPr>
        <w:t>-1</w:t>
      </w:r>
      <w:r>
        <w:rPr>
          <w:rFonts w:ascii="Arial" w:hAnsi="Arial" w:cs="Arial"/>
          <w:b/>
          <w:bCs/>
        </w:rPr>
        <w:t>7</w:t>
      </w:r>
    </w:p>
    <w:p w:rsidR="00AC3F4E" w:rsidRPr="0085346A" w:rsidRDefault="00AC3F4E" w:rsidP="00AC3F4E">
      <w:pPr>
        <w:jc w:val="center"/>
        <w:rPr>
          <w:rFonts w:ascii="Arial" w:hAnsi="Arial" w:cs="Arial"/>
          <w:b/>
          <w:bCs/>
        </w:rPr>
      </w:pPr>
    </w:p>
    <w:p w:rsidR="00AC3F4E" w:rsidRPr="0085346A" w:rsidRDefault="00AC3F4E" w:rsidP="00AC3F4E">
      <w:pPr>
        <w:jc w:val="center"/>
        <w:rPr>
          <w:rFonts w:ascii="Arial" w:hAnsi="Arial" w:cs="Arial"/>
          <w:b/>
          <w:bCs/>
          <w:sz w:val="28"/>
          <w:szCs w:val="28"/>
        </w:rPr>
      </w:pPr>
      <w:r w:rsidRPr="0085346A">
        <w:rPr>
          <w:rFonts w:ascii="Arial" w:hAnsi="Arial" w:cs="Arial"/>
          <w:b/>
          <w:bCs/>
          <w:sz w:val="28"/>
          <w:szCs w:val="28"/>
        </w:rPr>
        <w:t>PROPUESTA ECONOMICA</w:t>
      </w:r>
    </w:p>
    <w:p w:rsidR="00AC3F4E" w:rsidRPr="0085346A" w:rsidRDefault="00AC3F4E" w:rsidP="00AC3F4E">
      <w:pPr>
        <w:jc w:val="center"/>
        <w:rPr>
          <w:rFonts w:ascii="Arial" w:hAnsi="Arial" w:cs="Arial"/>
          <w:b/>
        </w:rPr>
      </w:pPr>
      <w:r w:rsidRPr="0085346A">
        <w:rPr>
          <w:rFonts w:ascii="Arial" w:hAnsi="Arial" w:cs="Arial"/>
          <w:b/>
          <w:bCs/>
          <w:sz w:val="28"/>
          <w:szCs w:val="28"/>
        </w:rPr>
        <w:t>ANEXO NÚMERO 2 ECONOMICO</w:t>
      </w:r>
    </w:p>
    <w:p w:rsidR="00AC3F4E" w:rsidRPr="0085346A" w:rsidRDefault="00AC3F4E" w:rsidP="00AC3F4E">
      <w:pPr>
        <w:jc w:val="center"/>
        <w:rPr>
          <w:rFonts w:ascii="Arial" w:hAnsi="Arial" w:cs="Arial"/>
          <w:b/>
        </w:rPr>
      </w:pPr>
    </w:p>
    <w:p w:rsidR="00AC3F4E" w:rsidRPr="0085346A" w:rsidRDefault="00AC3F4E" w:rsidP="00AC3F4E">
      <w:pPr>
        <w:jc w:val="center"/>
        <w:rPr>
          <w:rFonts w:ascii="Arial" w:hAnsi="Arial" w:cs="Arial"/>
          <w:b/>
        </w:rPr>
      </w:pPr>
    </w:p>
    <w:p w:rsidR="00AC3F4E" w:rsidRDefault="00AC3F4E" w:rsidP="00AC3F4E">
      <w:pPr>
        <w:jc w:val="center"/>
        <w:rPr>
          <w:rFonts w:ascii="Arial" w:hAnsi="Arial" w:cs="Arial"/>
          <w:b/>
          <w:bCs/>
        </w:rPr>
      </w:pPr>
      <w:r w:rsidRPr="0085346A">
        <w:rPr>
          <w:rFonts w:ascii="Arial" w:hAnsi="Arial" w:cs="Arial"/>
          <w:bCs/>
        </w:rPr>
        <w:t xml:space="preserve">PARA LA </w:t>
      </w:r>
      <w:r>
        <w:rPr>
          <w:rFonts w:ascii="Arial" w:hAnsi="Arial" w:cs="Arial"/>
          <w:b/>
          <w:bCs/>
        </w:rPr>
        <w:t xml:space="preserve">CONTRATACION DEL SERVICIO DE INTEGRAL DE FUMIGACION Y DESINFECCION PATÓGENA EN ÁREAS INTERNAS Y EXTERNAS DE </w:t>
      </w:r>
      <w:r w:rsidRPr="00B832ED">
        <w:rPr>
          <w:rFonts w:ascii="Arial" w:hAnsi="Arial" w:cs="Arial"/>
          <w:b/>
          <w:bCs/>
        </w:rPr>
        <w:t>LOS SERVICIOS DE SALUD DEL ESTADO DE COLIMA</w:t>
      </w:r>
    </w:p>
    <w:p w:rsidR="00AC3F4E" w:rsidRPr="0085346A" w:rsidRDefault="00AC3F4E" w:rsidP="00AC3F4E">
      <w:pPr>
        <w:tabs>
          <w:tab w:val="left" w:pos="0"/>
        </w:tabs>
        <w:ind w:right="51"/>
        <w:outlineLvl w:val="0"/>
        <w:rPr>
          <w:rFonts w:ascii="Arial" w:hAnsi="Arial" w:cs="Arial"/>
          <w:b/>
          <w:bCs/>
        </w:rPr>
      </w:pPr>
    </w:p>
    <w:p w:rsidR="00AC3F4E" w:rsidRPr="0085346A" w:rsidRDefault="00AC3F4E" w:rsidP="00AC3F4E">
      <w:pPr>
        <w:rPr>
          <w:rFonts w:ascii="Arial" w:hAnsi="Arial" w:cs="Arial"/>
          <w:b/>
          <w:bCs/>
        </w:rPr>
      </w:pPr>
      <w:r w:rsidRPr="0085346A">
        <w:rPr>
          <w:rFonts w:ascii="Arial" w:hAnsi="Arial" w:cs="Arial"/>
          <w:bCs/>
        </w:rPr>
        <w:t>.</w:t>
      </w:r>
    </w:p>
    <w:p w:rsidR="00AC3F4E" w:rsidRDefault="00AC3F4E" w:rsidP="00AC3F4E">
      <w:pPr>
        <w:jc w:val="center"/>
        <w:rPr>
          <w:rFonts w:ascii="Arial" w:hAnsi="Arial" w:cs="Arial"/>
          <w:b/>
          <w:bCs/>
        </w:rPr>
      </w:pPr>
      <w:r>
        <w:rPr>
          <w:rFonts w:ascii="Arial" w:hAnsi="Arial" w:cs="Arial"/>
          <w:b/>
          <w:bCs/>
        </w:rPr>
        <w:t>POR PAQUETE ÚNICO</w:t>
      </w:r>
    </w:p>
    <w:p w:rsidR="00AC3F4E" w:rsidRDefault="00AC3F4E" w:rsidP="00AC3F4E">
      <w:pPr>
        <w:jc w:val="center"/>
        <w:rPr>
          <w:rFonts w:ascii="Arial" w:hAnsi="Arial" w:cs="Arial"/>
          <w:b/>
          <w:bCs/>
        </w:rPr>
      </w:pPr>
    </w:p>
    <w:tbl>
      <w:tblPr>
        <w:tblW w:w="9480" w:type="dxa"/>
        <w:tblInd w:w="120" w:type="dxa"/>
        <w:tblCellMar>
          <w:left w:w="70" w:type="dxa"/>
          <w:right w:w="70" w:type="dxa"/>
        </w:tblCellMar>
        <w:tblLook w:val="04A0" w:firstRow="1" w:lastRow="0" w:firstColumn="1" w:lastColumn="0" w:noHBand="0" w:noVBand="1"/>
      </w:tblPr>
      <w:tblGrid>
        <w:gridCol w:w="2740"/>
        <w:gridCol w:w="2680"/>
        <w:gridCol w:w="1660"/>
        <w:gridCol w:w="1200"/>
        <w:gridCol w:w="1200"/>
      </w:tblGrid>
      <w:tr w:rsidR="00AC3F4E" w:rsidRPr="00417A17" w:rsidTr="000E5762">
        <w:trPr>
          <w:trHeight w:val="315"/>
        </w:trPr>
        <w:tc>
          <w:tcPr>
            <w:tcW w:w="7080" w:type="dxa"/>
            <w:gridSpan w:val="3"/>
            <w:tcBorders>
              <w:top w:val="nil"/>
              <w:left w:val="nil"/>
              <w:bottom w:val="single" w:sz="8" w:space="0" w:color="auto"/>
              <w:right w:val="nil"/>
            </w:tcBorders>
            <w:shd w:val="clear" w:color="auto" w:fill="auto"/>
            <w:noWrap/>
            <w:vAlign w:val="bottom"/>
            <w:hideMark/>
          </w:tcPr>
          <w:p w:rsidR="00AC3F4E" w:rsidRPr="00417A17" w:rsidRDefault="00AC3F4E" w:rsidP="002637C6">
            <w:pPr>
              <w:jc w:val="center"/>
              <w:rPr>
                <w:rFonts w:eastAsia="Times New Roman" w:cs="Calibri"/>
                <w:b/>
                <w:bCs/>
                <w:color w:val="000000"/>
                <w:lang w:eastAsia="es-MX"/>
              </w:rPr>
            </w:pPr>
            <w:r>
              <w:rPr>
                <w:rFonts w:eastAsia="Times New Roman" w:cs="Calibri"/>
                <w:b/>
                <w:bCs/>
                <w:color w:val="000000"/>
                <w:lang w:eastAsia="es-MX"/>
              </w:rPr>
              <w:t xml:space="preserve">                      </w:t>
            </w:r>
            <w:r w:rsidR="00E11E0B" w:rsidRPr="00E11E0B">
              <w:rPr>
                <w:rFonts w:eastAsia="Times New Roman" w:cs="Calibri"/>
                <w:b/>
                <w:bCs/>
                <w:color w:val="000000"/>
                <w:lang w:eastAsia="es-MX"/>
              </w:rPr>
              <w:t>SERVICIO MENSUAL DE FUMIGACION</w:t>
            </w:r>
          </w:p>
        </w:tc>
        <w:tc>
          <w:tcPr>
            <w:tcW w:w="1200" w:type="dxa"/>
            <w:tcBorders>
              <w:top w:val="nil"/>
              <w:left w:val="nil"/>
              <w:bottom w:val="nil"/>
              <w:right w:val="nil"/>
            </w:tcBorders>
            <w:shd w:val="clear" w:color="auto" w:fill="auto"/>
            <w:noWrap/>
            <w:vAlign w:val="bottom"/>
            <w:hideMark/>
          </w:tcPr>
          <w:p w:rsidR="00AC3F4E" w:rsidRPr="00417A17" w:rsidRDefault="00AC3F4E" w:rsidP="002637C6">
            <w:pPr>
              <w:jc w:val="center"/>
              <w:rPr>
                <w:rFonts w:eastAsia="Times New Roman" w:cs="Calibri"/>
                <w:b/>
                <w:bCs/>
                <w:color w:val="000000"/>
                <w:lang w:eastAsia="es-MX"/>
              </w:rPr>
            </w:pPr>
          </w:p>
        </w:tc>
        <w:tc>
          <w:tcPr>
            <w:tcW w:w="1200" w:type="dxa"/>
            <w:tcBorders>
              <w:top w:val="nil"/>
              <w:left w:val="nil"/>
              <w:bottom w:val="nil"/>
              <w:right w:val="nil"/>
            </w:tcBorders>
            <w:shd w:val="clear" w:color="auto" w:fill="auto"/>
            <w:noWrap/>
            <w:vAlign w:val="bottom"/>
            <w:hideMark/>
          </w:tcPr>
          <w:p w:rsidR="00AC3F4E" w:rsidRPr="00417A17" w:rsidRDefault="00AC3F4E" w:rsidP="002637C6">
            <w:pPr>
              <w:jc w:val="left"/>
              <w:rPr>
                <w:rFonts w:ascii="Times New Roman" w:eastAsia="Times New Roman" w:hAnsi="Times New Roman"/>
                <w:sz w:val="20"/>
                <w:szCs w:val="20"/>
                <w:lang w:eastAsia="es-MX"/>
              </w:rPr>
            </w:pPr>
          </w:p>
        </w:tc>
      </w:tr>
      <w:tr w:rsidR="00AC3F4E" w:rsidRPr="00417A17" w:rsidTr="000E5762">
        <w:trPr>
          <w:trHeight w:val="495"/>
        </w:trPr>
        <w:tc>
          <w:tcPr>
            <w:tcW w:w="2740" w:type="dxa"/>
            <w:tcBorders>
              <w:top w:val="nil"/>
              <w:left w:val="single" w:sz="8" w:space="0" w:color="auto"/>
              <w:bottom w:val="single" w:sz="8" w:space="0" w:color="auto"/>
              <w:right w:val="single" w:sz="8" w:space="0" w:color="auto"/>
            </w:tcBorders>
            <w:shd w:val="clear" w:color="000000" w:fill="D8D8D8"/>
            <w:vAlign w:val="center"/>
            <w:hideMark/>
          </w:tcPr>
          <w:p w:rsidR="00AC3F4E" w:rsidRPr="00417A17" w:rsidRDefault="00AC3F4E" w:rsidP="002637C6">
            <w:pPr>
              <w:jc w:val="center"/>
              <w:rPr>
                <w:rFonts w:ascii="Arial" w:eastAsia="Times New Roman" w:hAnsi="Arial" w:cs="Arial"/>
                <w:b/>
                <w:bCs/>
                <w:color w:val="000000"/>
                <w:sz w:val="18"/>
                <w:szCs w:val="18"/>
                <w:lang w:eastAsia="es-MX"/>
              </w:rPr>
            </w:pPr>
            <w:r w:rsidRPr="00417A17">
              <w:rPr>
                <w:rFonts w:ascii="Arial" w:eastAsia="Times New Roman" w:hAnsi="Arial" w:cs="Arial"/>
                <w:b/>
                <w:bCs/>
                <w:color w:val="000000"/>
                <w:sz w:val="18"/>
                <w:szCs w:val="18"/>
                <w:lang w:eastAsia="es-MX"/>
              </w:rPr>
              <w:t>UNIDAD MEDICA DONDE SE PRESTARA EL SERVICIO</w:t>
            </w:r>
          </w:p>
        </w:tc>
        <w:tc>
          <w:tcPr>
            <w:tcW w:w="2680" w:type="dxa"/>
            <w:tcBorders>
              <w:top w:val="nil"/>
              <w:left w:val="nil"/>
              <w:bottom w:val="single" w:sz="8" w:space="0" w:color="auto"/>
              <w:right w:val="single" w:sz="8" w:space="0" w:color="auto"/>
            </w:tcBorders>
            <w:shd w:val="clear" w:color="000000" w:fill="D8D8D8"/>
            <w:vAlign w:val="center"/>
            <w:hideMark/>
          </w:tcPr>
          <w:p w:rsidR="00AC3F4E" w:rsidRPr="00417A17" w:rsidRDefault="00AC3F4E" w:rsidP="002637C6">
            <w:pPr>
              <w:jc w:val="center"/>
              <w:rPr>
                <w:rFonts w:ascii="Arial" w:eastAsia="Times New Roman" w:hAnsi="Arial" w:cs="Arial"/>
                <w:b/>
                <w:bCs/>
                <w:color w:val="000000"/>
                <w:sz w:val="18"/>
                <w:szCs w:val="18"/>
                <w:lang w:eastAsia="es-MX"/>
              </w:rPr>
            </w:pPr>
            <w:r w:rsidRPr="00417A17">
              <w:rPr>
                <w:rFonts w:ascii="Arial" w:eastAsia="Times New Roman" w:hAnsi="Arial" w:cs="Arial"/>
                <w:b/>
                <w:bCs/>
                <w:color w:val="000000"/>
                <w:sz w:val="18"/>
                <w:szCs w:val="18"/>
                <w:lang w:eastAsia="es-MX"/>
              </w:rPr>
              <w:t>PRODUCTO QUE SE APLICARÁ</w:t>
            </w:r>
          </w:p>
        </w:tc>
        <w:tc>
          <w:tcPr>
            <w:tcW w:w="1660" w:type="dxa"/>
            <w:tcBorders>
              <w:top w:val="nil"/>
              <w:left w:val="nil"/>
              <w:bottom w:val="single" w:sz="8" w:space="0" w:color="auto"/>
              <w:right w:val="single" w:sz="8" w:space="0" w:color="auto"/>
            </w:tcBorders>
            <w:shd w:val="clear" w:color="000000" w:fill="D8D8D8"/>
            <w:vAlign w:val="center"/>
            <w:hideMark/>
          </w:tcPr>
          <w:p w:rsidR="00AC3F4E" w:rsidRPr="00417A17" w:rsidRDefault="00AC3F4E" w:rsidP="002637C6">
            <w:pPr>
              <w:jc w:val="center"/>
              <w:rPr>
                <w:rFonts w:eastAsia="Times New Roman" w:cs="Calibri"/>
                <w:b/>
                <w:bCs/>
                <w:color w:val="000000"/>
                <w:sz w:val="18"/>
                <w:szCs w:val="18"/>
                <w:lang w:eastAsia="es-MX"/>
              </w:rPr>
            </w:pPr>
            <w:r w:rsidRPr="00417A17">
              <w:rPr>
                <w:rFonts w:eastAsia="Times New Roman" w:cs="Calibri"/>
                <w:b/>
                <w:bCs/>
                <w:color w:val="000000"/>
                <w:sz w:val="18"/>
                <w:szCs w:val="18"/>
                <w:lang w:eastAsia="es-MX"/>
              </w:rPr>
              <w:t xml:space="preserve"> MTS CUADRADOS POR MES</w:t>
            </w:r>
          </w:p>
        </w:tc>
        <w:tc>
          <w:tcPr>
            <w:tcW w:w="1200" w:type="dxa"/>
            <w:tcBorders>
              <w:top w:val="single" w:sz="8" w:space="0" w:color="auto"/>
              <w:left w:val="nil"/>
              <w:bottom w:val="single" w:sz="8" w:space="0" w:color="auto"/>
              <w:right w:val="single" w:sz="8" w:space="0" w:color="auto"/>
            </w:tcBorders>
            <w:shd w:val="clear" w:color="000000" w:fill="D8D8D8"/>
            <w:vAlign w:val="center"/>
            <w:hideMark/>
          </w:tcPr>
          <w:p w:rsidR="00AC3F4E" w:rsidRPr="00417A17" w:rsidRDefault="00AC3F4E" w:rsidP="002637C6">
            <w:pPr>
              <w:jc w:val="center"/>
              <w:rPr>
                <w:rFonts w:eastAsia="Times New Roman" w:cs="Calibri"/>
                <w:b/>
                <w:bCs/>
                <w:color w:val="000000"/>
                <w:sz w:val="18"/>
                <w:szCs w:val="18"/>
                <w:lang w:eastAsia="es-MX"/>
              </w:rPr>
            </w:pPr>
            <w:r w:rsidRPr="00417A17">
              <w:rPr>
                <w:rFonts w:eastAsia="Times New Roman" w:cs="Calibri"/>
                <w:b/>
                <w:bCs/>
                <w:color w:val="000000"/>
                <w:sz w:val="18"/>
                <w:szCs w:val="18"/>
                <w:lang w:eastAsia="es-MX"/>
              </w:rPr>
              <w:t xml:space="preserve"> COSTO POR MT2 SIN IVA</w:t>
            </w:r>
          </w:p>
        </w:tc>
        <w:tc>
          <w:tcPr>
            <w:tcW w:w="1200" w:type="dxa"/>
            <w:tcBorders>
              <w:top w:val="single" w:sz="8" w:space="0" w:color="auto"/>
              <w:left w:val="nil"/>
              <w:bottom w:val="single" w:sz="8" w:space="0" w:color="auto"/>
              <w:right w:val="single" w:sz="8" w:space="0" w:color="auto"/>
            </w:tcBorders>
            <w:shd w:val="clear" w:color="000000" w:fill="D8D8D8"/>
            <w:vAlign w:val="center"/>
            <w:hideMark/>
          </w:tcPr>
          <w:p w:rsidR="00AC3F4E" w:rsidRPr="00417A17" w:rsidRDefault="00AC3F4E" w:rsidP="002637C6">
            <w:pPr>
              <w:jc w:val="center"/>
              <w:rPr>
                <w:rFonts w:eastAsia="Times New Roman" w:cs="Calibri"/>
                <w:b/>
                <w:bCs/>
                <w:color w:val="000000"/>
                <w:sz w:val="18"/>
                <w:szCs w:val="18"/>
                <w:lang w:eastAsia="es-MX"/>
              </w:rPr>
            </w:pPr>
            <w:r w:rsidRPr="00417A17">
              <w:rPr>
                <w:rFonts w:eastAsia="Times New Roman" w:cs="Calibri"/>
                <w:b/>
                <w:bCs/>
                <w:color w:val="000000"/>
                <w:sz w:val="18"/>
                <w:szCs w:val="18"/>
                <w:lang w:eastAsia="es-MX"/>
              </w:rPr>
              <w:t>IMPORTE SIN IVA</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REG. UNIVERSITARIO.</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olor w:val="000000"/>
                <w:lang w:eastAsia="es-MX"/>
              </w:rPr>
              <w:t>13,831</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TECOMAN</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13,915</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MANZANILLO</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18,148</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HOSPITAL IXTLAHUACÁ</w:t>
            </w:r>
            <w:r w:rsidRPr="00B460B6">
              <w:rPr>
                <w:rFonts w:ascii="Arial" w:eastAsia="Times New Roman" w:hAnsi="Arial" w:cs="Arial"/>
                <w:color w:val="000000"/>
                <w:sz w:val="16"/>
                <w:szCs w:val="16"/>
                <w:lang w:eastAsia="es-MX"/>
              </w:rPr>
              <w:t>N</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3,915</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INSTITUTO EST. DE CANCEROLOGIA</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14,928</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CENTRO ESTATAL DE HEMODIALISIS</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954</w:t>
            </w:r>
          </w:p>
        </w:tc>
        <w:tc>
          <w:tcPr>
            <w:tcW w:w="1200" w:type="dxa"/>
            <w:tcBorders>
              <w:top w:val="nil"/>
              <w:left w:val="nil"/>
              <w:bottom w:val="single" w:sz="8" w:space="0" w:color="auto"/>
              <w:right w:val="single" w:sz="8" w:space="0" w:color="auto"/>
            </w:tcBorders>
            <w:shd w:val="clear" w:color="auto" w:fill="auto"/>
            <w:noWrap/>
            <w:vAlign w:val="center"/>
          </w:tcPr>
          <w:p w:rsidR="000E5762" w:rsidRPr="00417A17" w:rsidRDefault="000E5762" w:rsidP="000E5762">
            <w:pPr>
              <w:jc w:val="center"/>
              <w:rPr>
                <w:rFonts w:eastAsia="Times New Roman" w:cs="Calibri"/>
                <w:color w:val="000000"/>
                <w:lang w:eastAsia="es-MX"/>
              </w:rPr>
            </w:pPr>
          </w:p>
        </w:tc>
        <w:tc>
          <w:tcPr>
            <w:tcW w:w="1200" w:type="dxa"/>
            <w:tcBorders>
              <w:top w:val="nil"/>
              <w:left w:val="nil"/>
              <w:bottom w:val="single" w:sz="8" w:space="0" w:color="auto"/>
              <w:right w:val="single" w:sz="8" w:space="0" w:color="auto"/>
            </w:tcBorders>
            <w:shd w:val="clear" w:color="auto" w:fill="auto"/>
            <w:noWrap/>
            <w:vAlign w:val="center"/>
          </w:tcPr>
          <w:p w:rsidR="000E5762" w:rsidRPr="00417A17" w:rsidRDefault="000E5762" w:rsidP="000E5762">
            <w:pPr>
              <w:jc w:val="center"/>
              <w:rPr>
                <w:rFonts w:eastAsia="Times New Roman" w:cs="Calibri"/>
                <w:color w:val="000000"/>
                <w:lang w:eastAsia="es-MX"/>
              </w:rPr>
            </w:pPr>
          </w:p>
        </w:tc>
      </w:tr>
      <w:tr w:rsidR="000E5762" w:rsidRPr="00417A17" w:rsidTr="000E5762">
        <w:trPr>
          <w:trHeight w:val="46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CENTRO ESTATAL DE TRANSFUSION SANGUINEA</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2,285</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46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LABORATORIO ESTATAL DE SALUD PUBLICA</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4603FB" w:rsidRDefault="000E5762" w:rsidP="000E5762">
            <w:pPr>
              <w:jc w:val="center"/>
              <w:rPr>
                <w:rFonts w:eastAsia="Times New Roman" w:cs="Calibri"/>
                <w:color w:val="000000"/>
                <w:lang w:eastAsia="es-MX"/>
              </w:rPr>
            </w:pPr>
            <w:r w:rsidRPr="004603FB">
              <w:rPr>
                <w:rFonts w:eastAsia="Times New Roman" w:cs="Calibri"/>
                <w:color w:val="000000"/>
                <w:lang w:eastAsia="es-MX"/>
              </w:rPr>
              <w:t>4,985</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HOSPITAL MATERNO INFANTIL</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Pr>
                <w:rFonts w:eastAsia="Times New Roman" w:cs="Calibri"/>
                <w:color w:val="000000"/>
                <w:lang w:eastAsia="es-MX"/>
              </w:rPr>
              <w:t>6900</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31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9C3620" w:rsidRDefault="000E5762" w:rsidP="000E5762">
            <w:pPr>
              <w:jc w:val="center"/>
              <w:rPr>
                <w:rFonts w:ascii="Arial" w:eastAsia="Times New Roman" w:hAnsi="Arial" w:cs="Arial"/>
                <w:color w:val="000000"/>
                <w:sz w:val="16"/>
                <w:szCs w:val="16"/>
                <w:lang w:eastAsia="es-MX"/>
              </w:rPr>
            </w:pPr>
            <w:r w:rsidRPr="009C3620">
              <w:rPr>
                <w:rFonts w:ascii="Arial" w:eastAsia="Times New Roman" w:hAnsi="Arial" w:cs="Arial"/>
                <w:color w:val="000000"/>
                <w:sz w:val="16"/>
                <w:szCs w:val="16"/>
                <w:lang w:eastAsia="es-MX"/>
              </w:rPr>
              <w:t>EDIFICIO CENTRAL DE JURISDICCION 1</w:t>
            </w:r>
          </w:p>
        </w:tc>
        <w:tc>
          <w:tcPr>
            <w:tcW w:w="2680" w:type="dxa"/>
            <w:tcBorders>
              <w:top w:val="nil"/>
              <w:left w:val="nil"/>
              <w:bottom w:val="single" w:sz="8" w:space="0" w:color="auto"/>
              <w:right w:val="single" w:sz="8" w:space="0" w:color="auto"/>
            </w:tcBorders>
            <w:shd w:val="clear" w:color="000000" w:fill="C5D9F1"/>
          </w:tcPr>
          <w:p w:rsidR="000E5762" w:rsidRPr="009C3620" w:rsidRDefault="000E5762" w:rsidP="000E5762">
            <w:pPr>
              <w:jc w:val="center"/>
              <w:rPr>
                <w:rFonts w:eastAsia="Times New Roman"/>
                <w:color w:val="000000"/>
                <w:lang w:eastAsia="es-MX"/>
              </w:rPr>
            </w:pPr>
          </w:p>
        </w:tc>
        <w:tc>
          <w:tcPr>
            <w:tcW w:w="1660" w:type="dxa"/>
            <w:tcBorders>
              <w:top w:val="nil"/>
              <w:left w:val="nil"/>
              <w:bottom w:val="single" w:sz="8" w:space="0" w:color="auto"/>
              <w:right w:val="single" w:sz="8" w:space="0" w:color="auto"/>
            </w:tcBorders>
            <w:shd w:val="clear" w:color="auto" w:fill="auto"/>
            <w:noWrap/>
            <w:vAlign w:val="center"/>
          </w:tcPr>
          <w:p w:rsidR="000E5762" w:rsidRPr="009C3620" w:rsidRDefault="000E5762" w:rsidP="000E5762">
            <w:pPr>
              <w:jc w:val="center"/>
              <w:rPr>
                <w:rFonts w:eastAsia="Times New Roman"/>
                <w:color w:val="000000"/>
                <w:lang w:eastAsia="es-MX"/>
              </w:rPr>
            </w:pPr>
            <w:r w:rsidRPr="009C3620">
              <w:rPr>
                <w:rFonts w:eastAsia="Times New Roman"/>
                <w:color w:val="000000"/>
                <w:lang w:eastAsia="es-MX"/>
              </w:rPr>
              <w:t>3,540</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46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ALMACEN CENTRAL</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512</w:t>
            </w:r>
            <w:r>
              <w:rPr>
                <w:rFonts w:eastAsia="Times New Roman" w:cs="Calibri"/>
                <w:color w:val="000000"/>
                <w:lang w:eastAsia="es-MX"/>
              </w:rPr>
              <w:t>0</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c>
          <w:tcPr>
            <w:tcW w:w="1200" w:type="dxa"/>
            <w:tcBorders>
              <w:top w:val="nil"/>
              <w:left w:val="nil"/>
              <w:bottom w:val="single" w:sz="8" w:space="0" w:color="auto"/>
              <w:right w:val="single" w:sz="8" w:space="0" w:color="auto"/>
            </w:tcBorders>
            <w:shd w:val="clear" w:color="auto" w:fill="auto"/>
            <w:noWrap/>
            <w:vAlign w:val="center"/>
            <w:hideMark/>
          </w:tcPr>
          <w:p w:rsidR="000E5762" w:rsidRPr="00417A17" w:rsidRDefault="000E5762" w:rsidP="000E5762">
            <w:pPr>
              <w:jc w:val="center"/>
              <w:rPr>
                <w:rFonts w:eastAsia="Times New Roman" w:cs="Calibri"/>
                <w:color w:val="000000"/>
                <w:lang w:eastAsia="es-MX"/>
              </w:rPr>
            </w:pPr>
            <w:r w:rsidRPr="00417A17">
              <w:rPr>
                <w:rFonts w:eastAsia="Times New Roman" w:cs="Calibri"/>
                <w:color w:val="000000"/>
                <w:lang w:eastAsia="es-MX"/>
              </w:rPr>
              <w:t> </w:t>
            </w:r>
          </w:p>
        </w:tc>
      </w:tr>
      <w:tr w:rsidR="000E5762" w:rsidRPr="00417A17" w:rsidTr="000E5762">
        <w:trPr>
          <w:trHeight w:val="465"/>
        </w:trPr>
        <w:tc>
          <w:tcPr>
            <w:tcW w:w="2740" w:type="dxa"/>
            <w:tcBorders>
              <w:top w:val="nil"/>
              <w:left w:val="single" w:sz="8" w:space="0" w:color="auto"/>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OFICINAS CENTRALES DE LOS SERVICIOS DE SALUD</w:t>
            </w:r>
          </w:p>
        </w:tc>
        <w:tc>
          <w:tcPr>
            <w:tcW w:w="2680" w:type="dxa"/>
            <w:tcBorders>
              <w:top w:val="nil"/>
              <w:left w:val="nil"/>
              <w:bottom w:val="single" w:sz="8" w:space="0" w:color="auto"/>
              <w:right w:val="single" w:sz="8"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660" w:type="dxa"/>
            <w:tcBorders>
              <w:top w:val="nil"/>
              <w:left w:val="nil"/>
              <w:bottom w:val="single" w:sz="8" w:space="0" w:color="auto"/>
              <w:right w:val="single" w:sz="8"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7,070</w:t>
            </w:r>
          </w:p>
        </w:tc>
        <w:tc>
          <w:tcPr>
            <w:tcW w:w="1200" w:type="dxa"/>
            <w:tcBorders>
              <w:top w:val="nil"/>
              <w:left w:val="nil"/>
              <w:bottom w:val="single" w:sz="8" w:space="0" w:color="auto"/>
              <w:right w:val="single" w:sz="8" w:space="0" w:color="auto"/>
            </w:tcBorders>
            <w:shd w:val="clear" w:color="auto" w:fill="auto"/>
            <w:noWrap/>
            <w:vAlign w:val="center"/>
          </w:tcPr>
          <w:p w:rsidR="000E5762" w:rsidRPr="00417A17" w:rsidRDefault="000E5762" w:rsidP="000E5762">
            <w:pPr>
              <w:jc w:val="center"/>
              <w:rPr>
                <w:rFonts w:eastAsia="Times New Roman" w:cs="Calibri"/>
                <w:color w:val="000000"/>
                <w:lang w:eastAsia="es-MX"/>
              </w:rPr>
            </w:pPr>
          </w:p>
        </w:tc>
        <w:tc>
          <w:tcPr>
            <w:tcW w:w="1200" w:type="dxa"/>
            <w:tcBorders>
              <w:top w:val="nil"/>
              <w:left w:val="nil"/>
              <w:bottom w:val="single" w:sz="8" w:space="0" w:color="auto"/>
              <w:right w:val="single" w:sz="8" w:space="0" w:color="auto"/>
            </w:tcBorders>
            <w:shd w:val="clear" w:color="auto" w:fill="auto"/>
            <w:noWrap/>
            <w:vAlign w:val="center"/>
          </w:tcPr>
          <w:p w:rsidR="000E5762" w:rsidRPr="00417A17" w:rsidRDefault="000E5762" w:rsidP="000E5762">
            <w:pPr>
              <w:jc w:val="center"/>
              <w:rPr>
                <w:rFonts w:eastAsia="Times New Roman" w:cs="Calibri"/>
                <w:color w:val="000000"/>
                <w:lang w:eastAsia="es-MX"/>
              </w:rPr>
            </w:pPr>
          </w:p>
        </w:tc>
      </w:tr>
      <w:tr w:rsidR="000E5762" w:rsidRPr="00417A17" w:rsidTr="000E5762">
        <w:trPr>
          <w:trHeight w:val="315"/>
        </w:trPr>
        <w:tc>
          <w:tcPr>
            <w:tcW w:w="8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E5762" w:rsidRPr="00417A17" w:rsidRDefault="000E5762" w:rsidP="000E5762">
            <w:pPr>
              <w:jc w:val="center"/>
              <w:rPr>
                <w:rFonts w:eastAsia="Times New Roman" w:cs="Calibri"/>
                <w:b/>
                <w:bCs/>
                <w:color w:val="000000"/>
                <w:lang w:eastAsia="es-MX"/>
              </w:rPr>
            </w:pPr>
            <w:r w:rsidRPr="00417A17">
              <w:rPr>
                <w:rFonts w:eastAsia="Times New Roman" w:cs="Calibri"/>
                <w:b/>
                <w:bCs/>
                <w:color w:val="000000"/>
                <w:lang w:eastAsia="es-MX"/>
              </w:rPr>
              <w:lastRenderedPageBreak/>
              <w:t>TOTAL MENSUAL SIN IVA</w:t>
            </w:r>
          </w:p>
        </w:tc>
        <w:tc>
          <w:tcPr>
            <w:tcW w:w="1200" w:type="dxa"/>
            <w:tcBorders>
              <w:top w:val="nil"/>
              <w:left w:val="nil"/>
              <w:bottom w:val="single" w:sz="8" w:space="0" w:color="auto"/>
              <w:right w:val="single" w:sz="8" w:space="0" w:color="auto"/>
            </w:tcBorders>
            <w:shd w:val="clear" w:color="auto" w:fill="auto"/>
            <w:noWrap/>
            <w:vAlign w:val="bottom"/>
            <w:hideMark/>
          </w:tcPr>
          <w:p w:rsidR="000E5762" w:rsidRPr="00417A17" w:rsidRDefault="000E5762" w:rsidP="000E5762">
            <w:pPr>
              <w:jc w:val="left"/>
              <w:rPr>
                <w:rFonts w:eastAsia="Times New Roman" w:cs="Calibri"/>
                <w:color w:val="000000"/>
                <w:lang w:eastAsia="es-MX"/>
              </w:rPr>
            </w:pPr>
            <w:r w:rsidRPr="00417A17">
              <w:rPr>
                <w:rFonts w:eastAsia="Times New Roman" w:cs="Calibri"/>
                <w:color w:val="000000"/>
                <w:lang w:eastAsia="es-MX"/>
              </w:rPr>
              <w:t> </w:t>
            </w:r>
          </w:p>
        </w:tc>
      </w:tr>
      <w:tr w:rsidR="000E5762" w:rsidRPr="009C3620" w:rsidTr="000E5762">
        <w:trPr>
          <w:trHeight w:val="315"/>
        </w:trPr>
        <w:tc>
          <w:tcPr>
            <w:tcW w:w="8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E5762" w:rsidRPr="00E11E0B" w:rsidRDefault="000E5762" w:rsidP="000E5762">
            <w:pPr>
              <w:jc w:val="center"/>
              <w:rPr>
                <w:rFonts w:eastAsia="Times New Roman" w:cs="Calibri"/>
                <w:b/>
                <w:bCs/>
                <w:color w:val="000000"/>
                <w:lang w:eastAsia="es-MX"/>
              </w:rPr>
            </w:pPr>
            <w:r w:rsidRPr="00E11E0B">
              <w:rPr>
                <w:rFonts w:eastAsia="Times New Roman" w:cs="Calibri"/>
                <w:b/>
                <w:bCs/>
                <w:color w:val="000000"/>
                <w:lang w:eastAsia="es-MX"/>
              </w:rPr>
              <w:t>IVA</w:t>
            </w:r>
          </w:p>
        </w:tc>
        <w:tc>
          <w:tcPr>
            <w:tcW w:w="1200" w:type="dxa"/>
            <w:tcBorders>
              <w:top w:val="nil"/>
              <w:left w:val="nil"/>
              <w:bottom w:val="single" w:sz="8" w:space="0" w:color="auto"/>
              <w:right w:val="single" w:sz="8" w:space="0" w:color="auto"/>
            </w:tcBorders>
            <w:shd w:val="clear" w:color="auto" w:fill="auto"/>
            <w:noWrap/>
            <w:vAlign w:val="bottom"/>
            <w:hideMark/>
          </w:tcPr>
          <w:p w:rsidR="000E5762" w:rsidRPr="00E11E0B" w:rsidRDefault="000E5762" w:rsidP="000E5762">
            <w:pPr>
              <w:jc w:val="left"/>
              <w:rPr>
                <w:rFonts w:eastAsia="Times New Roman" w:cs="Calibri"/>
                <w:color w:val="000000"/>
                <w:lang w:eastAsia="es-MX"/>
              </w:rPr>
            </w:pPr>
          </w:p>
        </w:tc>
      </w:tr>
      <w:tr w:rsidR="000E5762" w:rsidRPr="009C3620" w:rsidTr="000E5762">
        <w:trPr>
          <w:trHeight w:val="315"/>
        </w:trPr>
        <w:tc>
          <w:tcPr>
            <w:tcW w:w="82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E5762" w:rsidRPr="00E11E0B" w:rsidRDefault="000E5762" w:rsidP="000E5762">
            <w:pPr>
              <w:jc w:val="center"/>
              <w:rPr>
                <w:rFonts w:eastAsia="Times New Roman" w:cs="Calibri"/>
                <w:b/>
                <w:bCs/>
                <w:color w:val="000000"/>
                <w:lang w:eastAsia="es-MX"/>
              </w:rPr>
            </w:pPr>
            <w:r w:rsidRPr="00E11E0B">
              <w:rPr>
                <w:rFonts w:eastAsia="Times New Roman" w:cs="Calibri"/>
                <w:b/>
                <w:bCs/>
                <w:color w:val="000000"/>
                <w:lang w:eastAsia="es-MX"/>
              </w:rPr>
              <w:t>TOTAL</w:t>
            </w:r>
          </w:p>
        </w:tc>
        <w:tc>
          <w:tcPr>
            <w:tcW w:w="1200" w:type="dxa"/>
            <w:tcBorders>
              <w:top w:val="nil"/>
              <w:left w:val="nil"/>
              <w:bottom w:val="single" w:sz="8" w:space="0" w:color="auto"/>
              <w:right w:val="single" w:sz="8" w:space="0" w:color="auto"/>
            </w:tcBorders>
            <w:shd w:val="clear" w:color="auto" w:fill="auto"/>
            <w:noWrap/>
            <w:vAlign w:val="bottom"/>
            <w:hideMark/>
          </w:tcPr>
          <w:p w:rsidR="000E5762" w:rsidRPr="00E11E0B" w:rsidRDefault="000E5762" w:rsidP="000E5762">
            <w:pPr>
              <w:jc w:val="left"/>
              <w:rPr>
                <w:rFonts w:eastAsia="Times New Roman" w:cs="Calibri"/>
                <w:color w:val="000000"/>
                <w:lang w:eastAsia="es-MX"/>
              </w:rPr>
            </w:pPr>
          </w:p>
        </w:tc>
      </w:tr>
    </w:tbl>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081A74" w:rsidRDefault="00081A74" w:rsidP="00AC3F4E">
      <w:pPr>
        <w:jc w:val="center"/>
        <w:rPr>
          <w:rFonts w:ascii="Arial" w:hAnsi="Arial" w:cs="Arial"/>
          <w:b/>
          <w:bCs/>
        </w:rPr>
      </w:pPr>
    </w:p>
    <w:p w:rsidR="00AC3F4E" w:rsidRDefault="00AC3F4E" w:rsidP="00AC3F4E">
      <w:pPr>
        <w:jc w:val="center"/>
        <w:rPr>
          <w:rFonts w:ascii="Arial" w:hAnsi="Arial" w:cs="Arial"/>
          <w:b/>
          <w:bCs/>
        </w:rPr>
      </w:pPr>
    </w:p>
    <w:tbl>
      <w:tblPr>
        <w:tblW w:w="9153" w:type="dxa"/>
        <w:tblCellMar>
          <w:left w:w="70" w:type="dxa"/>
          <w:right w:w="70" w:type="dxa"/>
        </w:tblCellMar>
        <w:tblLook w:val="04A0" w:firstRow="1" w:lastRow="0" w:firstColumn="1" w:lastColumn="0" w:noHBand="0" w:noVBand="1"/>
      </w:tblPr>
      <w:tblGrid>
        <w:gridCol w:w="4352"/>
        <w:gridCol w:w="1345"/>
        <w:gridCol w:w="140"/>
        <w:gridCol w:w="1392"/>
        <w:gridCol w:w="154"/>
        <w:gridCol w:w="928"/>
        <w:gridCol w:w="155"/>
        <w:gridCol w:w="687"/>
      </w:tblGrid>
      <w:tr w:rsidR="00B20002" w:rsidRPr="009C3620" w:rsidTr="00E11E0B">
        <w:trPr>
          <w:gridAfter w:val="1"/>
          <w:wAfter w:w="687" w:type="dxa"/>
          <w:trHeight w:val="315"/>
        </w:trPr>
        <w:tc>
          <w:tcPr>
            <w:tcW w:w="5837" w:type="dxa"/>
            <w:gridSpan w:val="3"/>
            <w:tcBorders>
              <w:top w:val="nil"/>
              <w:left w:val="nil"/>
              <w:bottom w:val="single" w:sz="8" w:space="0" w:color="auto"/>
              <w:right w:val="nil"/>
            </w:tcBorders>
            <w:shd w:val="clear" w:color="auto" w:fill="auto"/>
            <w:noWrap/>
            <w:vAlign w:val="bottom"/>
            <w:hideMark/>
          </w:tcPr>
          <w:p w:rsidR="00B20002" w:rsidRPr="009C3620" w:rsidRDefault="00B20002" w:rsidP="000E5762">
            <w:pPr>
              <w:jc w:val="center"/>
              <w:rPr>
                <w:rFonts w:eastAsia="Times New Roman"/>
                <w:b/>
                <w:bCs/>
                <w:color w:val="000000"/>
                <w:lang w:eastAsia="es-MX"/>
              </w:rPr>
            </w:pPr>
            <w:r w:rsidRPr="009C3620">
              <w:rPr>
                <w:rFonts w:eastAsia="Times New Roman"/>
                <w:b/>
                <w:bCs/>
                <w:color w:val="000000"/>
                <w:lang w:eastAsia="es-MX"/>
              </w:rPr>
              <w:t xml:space="preserve">SERVICIO MENSUAL DE </w:t>
            </w:r>
            <w:r w:rsidR="000E5762">
              <w:rPr>
                <w:rFonts w:eastAsia="Times New Roman"/>
                <w:b/>
                <w:bCs/>
                <w:color w:val="000000"/>
                <w:lang w:eastAsia="es-MX"/>
              </w:rPr>
              <w:t>DESINFECCIÓN</w:t>
            </w:r>
          </w:p>
        </w:tc>
        <w:tc>
          <w:tcPr>
            <w:tcW w:w="1546" w:type="dxa"/>
            <w:gridSpan w:val="2"/>
            <w:tcBorders>
              <w:top w:val="nil"/>
              <w:left w:val="nil"/>
              <w:bottom w:val="single" w:sz="8" w:space="0" w:color="auto"/>
              <w:right w:val="nil"/>
            </w:tcBorders>
          </w:tcPr>
          <w:p w:rsidR="00B20002" w:rsidRPr="009C3620" w:rsidRDefault="00B20002" w:rsidP="004603FB">
            <w:pPr>
              <w:jc w:val="center"/>
              <w:rPr>
                <w:rFonts w:eastAsia="Times New Roman"/>
                <w:b/>
                <w:bCs/>
                <w:color w:val="000000"/>
                <w:lang w:eastAsia="es-MX"/>
              </w:rPr>
            </w:pPr>
          </w:p>
        </w:tc>
        <w:tc>
          <w:tcPr>
            <w:tcW w:w="1083" w:type="dxa"/>
            <w:gridSpan w:val="2"/>
            <w:tcBorders>
              <w:top w:val="nil"/>
              <w:left w:val="nil"/>
              <w:bottom w:val="single" w:sz="8" w:space="0" w:color="auto"/>
              <w:right w:val="nil"/>
            </w:tcBorders>
          </w:tcPr>
          <w:p w:rsidR="00B20002" w:rsidRPr="009C3620" w:rsidRDefault="00B20002" w:rsidP="004603FB">
            <w:pPr>
              <w:jc w:val="center"/>
              <w:rPr>
                <w:rFonts w:eastAsia="Times New Roman"/>
                <w:b/>
                <w:bCs/>
                <w:color w:val="000000"/>
                <w:lang w:eastAsia="es-MX"/>
              </w:rPr>
            </w:pPr>
          </w:p>
        </w:tc>
      </w:tr>
      <w:tr w:rsidR="00B2000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D8D8D8"/>
            <w:vAlign w:val="center"/>
            <w:hideMark/>
          </w:tcPr>
          <w:p w:rsidR="00B20002" w:rsidRPr="009C3620" w:rsidRDefault="00B20002" w:rsidP="00B20002">
            <w:pPr>
              <w:jc w:val="center"/>
              <w:rPr>
                <w:rFonts w:ascii="Arial" w:eastAsia="Times New Roman" w:hAnsi="Arial" w:cs="Arial"/>
                <w:b/>
                <w:bCs/>
                <w:color w:val="000000"/>
                <w:sz w:val="18"/>
                <w:szCs w:val="18"/>
                <w:lang w:eastAsia="es-MX"/>
              </w:rPr>
            </w:pPr>
            <w:r w:rsidRPr="009C3620">
              <w:rPr>
                <w:rFonts w:ascii="Arial" w:eastAsia="Times New Roman" w:hAnsi="Arial" w:cs="Arial"/>
                <w:b/>
                <w:bCs/>
                <w:color w:val="000000"/>
                <w:sz w:val="18"/>
                <w:szCs w:val="18"/>
                <w:lang w:eastAsia="es-MX"/>
              </w:rPr>
              <w:t>UNIDAD MEDICA DONDE SE PRESTARA EL SERVICIO</w:t>
            </w:r>
          </w:p>
        </w:tc>
        <w:tc>
          <w:tcPr>
            <w:tcW w:w="1345" w:type="dxa"/>
            <w:tcBorders>
              <w:top w:val="single" w:sz="4" w:space="0" w:color="auto"/>
              <w:left w:val="single" w:sz="4" w:space="0" w:color="auto"/>
              <w:bottom w:val="single" w:sz="4" w:space="0" w:color="auto"/>
              <w:right w:val="single" w:sz="4" w:space="0" w:color="auto"/>
            </w:tcBorders>
            <w:shd w:val="clear" w:color="000000" w:fill="D8D8D8"/>
          </w:tcPr>
          <w:p w:rsidR="00B20002" w:rsidRPr="009C3620" w:rsidRDefault="00B20002" w:rsidP="00B20002">
            <w:pPr>
              <w:jc w:val="center"/>
              <w:rPr>
                <w:rFonts w:eastAsia="Times New Roman"/>
                <w:b/>
                <w:bCs/>
                <w:color w:val="000000"/>
                <w:sz w:val="18"/>
                <w:szCs w:val="18"/>
                <w:lang w:eastAsia="es-MX"/>
              </w:rPr>
            </w:pPr>
            <w:r>
              <w:rPr>
                <w:rFonts w:eastAsia="Times New Roman"/>
                <w:b/>
                <w:bCs/>
                <w:color w:val="000000"/>
                <w:sz w:val="18"/>
                <w:szCs w:val="18"/>
                <w:lang w:eastAsia="es-MX"/>
              </w:rPr>
              <w:t>PRODUCTO QUE SE APLICARÁ</w:t>
            </w:r>
          </w:p>
        </w:tc>
        <w:tc>
          <w:tcPr>
            <w:tcW w:w="1532"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B20002" w:rsidRPr="009C3620" w:rsidRDefault="00B20002" w:rsidP="00B20002">
            <w:pPr>
              <w:jc w:val="center"/>
              <w:rPr>
                <w:rFonts w:eastAsia="Times New Roman"/>
                <w:b/>
                <w:bCs/>
                <w:color w:val="000000"/>
                <w:sz w:val="18"/>
                <w:szCs w:val="18"/>
                <w:lang w:eastAsia="es-MX"/>
              </w:rPr>
            </w:pPr>
            <w:r w:rsidRPr="009C3620">
              <w:rPr>
                <w:rFonts w:eastAsia="Times New Roman"/>
                <w:b/>
                <w:bCs/>
                <w:color w:val="000000"/>
                <w:sz w:val="18"/>
                <w:szCs w:val="18"/>
                <w:lang w:eastAsia="es-MX"/>
              </w:rPr>
              <w:t xml:space="preserve"> MTS CUADRADOS POR MES</w:t>
            </w:r>
          </w:p>
        </w:tc>
        <w:tc>
          <w:tcPr>
            <w:tcW w:w="1082" w:type="dxa"/>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B20002" w:rsidRPr="00417A17" w:rsidRDefault="00B20002" w:rsidP="00B20002">
            <w:pPr>
              <w:jc w:val="center"/>
              <w:rPr>
                <w:rFonts w:eastAsia="Times New Roman" w:cs="Calibri"/>
                <w:b/>
                <w:bCs/>
                <w:color w:val="000000"/>
                <w:sz w:val="18"/>
                <w:szCs w:val="18"/>
                <w:lang w:eastAsia="es-MX"/>
              </w:rPr>
            </w:pPr>
            <w:r w:rsidRPr="00417A17">
              <w:rPr>
                <w:rFonts w:eastAsia="Times New Roman" w:cs="Calibri"/>
                <w:b/>
                <w:bCs/>
                <w:color w:val="000000"/>
                <w:sz w:val="18"/>
                <w:szCs w:val="18"/>
                <w:lang w:eastAsia="es-MX"/>
              </w:rPr>
              <w:t xml:space="preserve"> COSTO POR MT2 SIN IVA</w:t>
            </w:r>
          </w:p>
        </w:tc>
        <w:tc>
          <w:tcPr>
            <w:tcW w:w="842" w:type="dxa"/>
            <w:gridSpan w:val="2"/>
            <w:tcBorders>
              <w:top w:val="single" w:sz="4" w:space="0" w:color="auto"/>
              <w:left w:val="single" w:sz="4" w:space="0" w:color="auto"/>
              <w:bottom w:val="single" w:sz="4" w:space="0" w:color="auto"/>
              <w:right w:val="single" w:sz="4" w:space="0" w:color="auto"/>
            </w:tcBorders>
            <w:shd w:val="clear" w:color="000000" w:fill="D8D8D8"/>
            <w:vAlign w:val="center"/>
          </w:tcPr>
          <w:p w:rsidR="00B20002" w:rsidRPr="00417A17" w:rsidRDefault="00B20002" w:rsidP="00B20002">
            <w:pPr>
              <w:jc w:val="center"/>
              <w:rPr>
                <w:rFonts w:eastAsia="Times New Roman" w:cs="Calibri"/>
                <w:b/>
                <w:bCs/>
                <w:color w:val="000000"/>
                <w:sz w:val="18"/>
                <w:szCs w:val="18"/>
                <w:lang w:eastAsia="es-MX"/>
              </w:rPr>
            </w:pPr>
            <w:r w:rsidRPr="00417A17">
              <w:rPr>
                <w:rFonts w:eastAsia="Times New Roman" w:cs="Calibri"/>
                <w:b/>
                <w:bCs/>
                <w:color w:val="000000"/>
                <w:sz w:val="18"/>
                <w:szCs w:val="18"/>
                <w:lang w:eastAsia="es-MX"/>
              </w:rPr>
              <w:t>IMPORTE SIN IVA</w:t>
            </w: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REG. UNIVERSITARIO.</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9D2372">
              <w:rPr>
                <w:rFonts w:eastAsia="Times New Roman"/>
                <w:color w:val="000000"/>
                <w:lang w:eastAsia="es-MX"/>
              </w:rPr>
              <w:t>11,180</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TECOMAN</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9,740</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MANZANILLO</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12,704</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HOSPITAL IXTLAHUACAN</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1,716</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INSTITUTO ESTATAL DE CANCEROLOGIA</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6,024</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CENTRO ESTATAL DE HEMODIALISIS</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Pr>
                <w:rFonts w:eastAsia="Times New Roman" w:cs="Calibri"/>
                <w:color w:val="000000"/>
                <w:lang w:eastAsia="es-MX"/>
              </w:rPr>
              <w:t>3,590</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CENTRO ESTATAL DE TRANSFUSION SANGUINEA</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N/A</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LABORATORIO ESTATAL DE SALUD PUBLICA</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N/A</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HOSPITAL MATERNO INFANTIL</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Pr>
                <w:rFonts w:eastAsia="Times New Roman" w:cs="Calibri"/>
                <w:color w:val="000000"/>
                <w:lang w:eastAsia="es-MX"/>
              </w:rPr>
              <w:t>3500</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8"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ALMACEN CENTRAL</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N/A</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nil"/>
              <w:left w:val="single" w:sz="8" w:space="0" w:color="auto"/>
              <w:bottom w:val="single" w:sz="4" w:space="0" w:color="auto"/>
              <w:right w:val="single" w:sz="4" w:space="0" w:color="auto"/>
            </w:tcBorders>
            <w:shd w:val="clear" w:color="000000" w:fill="C5D9F1"/>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OFICINAS CENTRALES DE LOS SERVICIOS DE SALUD</w:t>
            </w:r>
          </w:p>
        </w:tc>
        <w:tc>
          <w:tcPr>
            <w:tcW w:w="1345" w:type="dxa"/>
            <w:tcBorders>
              <w:top w:val="single" w:sz="4" w:space="0" w:color="auto"/>
              <w:left w:val="single" w:sz="4" w:space="0" w:color="auto"/>
              <w:bottom w:val="single" w:sz="4" w:space="0" w:color="auto"/>
              <w:right w:val="single" w:sz="4" w:space="0" w:color="auto"/>
            </w:tcBorders>
            <w:vAlign w:val="center"/>
          </w:tcPr>
          <w:p w:rsidR="000E5762" w:rsidRPr="00B460B6" w:rsidRDefault="000E5762" w:rsidP="000E5762">
            <w:pPr>
              <w:jc w:val="center"/>
              <w:rPr>
                <w:rFonts w:ascii="Arial" w:eastAsia="Times New Roman" w:hAnsi="Arial" w:cs="Arial"/>
                <w:color w:val="000000"/>
                <w:sz w:val="16"/>
                <w:szCs w:val="16"/>
                <w:lang w:eastAsia="es-MX"/>
              </w:rPr>
            </w:pPr>
            <w:r w:rsidRPr="00B460B6">
              <w:rPr>
                <w:rFonts w:ascii="Arial" w:eastAsia="Times New Roman" w:hAnsi="Arial" w:cs="Arial"/>
                <w:color w:val="000000"/>
                <w:sz w:val="16"/>
                <w:szCs w:val="16"/>
                <w:lang w:eastAsia="es-MX"/>
              </w:rPr>
              <w:t> </w:t>
            </w:r>
          </w:p>
        </w:tc>
        <w:tc>
          <w:tcPr>
            <w:tcW w:w="15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E5762" w:rsidRPr="00B460B6" w:rsidRDefault="000E5762" w:rsidP="000E5762">
            <w:pPr>
              <w:jc w:val="center"/>
              <w:rPr>
                <w:rFonts w:eastAsia="Times New Roman" w:cs="Calibri"/>
                <w:color w:val="000000"/>
                <w:lang w:eastAsia="es-MX"/>
              </w:rPr>
            </w:pPr>
            <w:r w:rsidRPr="00B460B6">
              <w:rPr>
                <w:rFonts w:eastAsia="Times New Roman" w:cs="Calibri"/>
                <w:color w:val="000000"/>
                <w:lang w:eastAsia="es-MX"/>
              </w:rPr>
              <w:t>N/A</w:t>
            </w: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tcBorders>
              <w:top w:val="single" w:sz="4" w:space="0" w:color="auto"/>
            </w:tcBorders>
            <w:shd w:val="clear" w:color="auto" w:fill="auto"/>
            <w:vAlign w:val="center"/>
          </w:tcPr>
          <w:p w:rsidR="000E5762" w:rsidRPr="002B2AB3" w:rsidRDefault="000E5762" w:rsidP="000E5762">
            <w:pPr>
              <w:jc w:val="center"/>
              <w:rPr>
                <w:rFonts w:eastAsia="Times New Roman"/>
                <w:color w:val="000000"/>
                <w:lang w:eastAsia="es-MX"/>
              </w:rPr>
            </w:pPr>
          </w:p>
        </w:tc>
        <w:tc>
          <w:tcPr>
            <w:tcW w:w="1345" w:type="dxa"/>
            <w:tcBorders>
              <w:top w:val="single" w:sz="4" w:space="0" w:color="auto"/>
            </w:tcBorders>
          </w:tcPr>
          <w:p w:rsidR="000E5762" w:rsidRPr="009C3620" w:rsidRDefault="000E5762" w:rsidP="000E5762">
            <w:pPr>
              <w:jc w:val="center"/>
              <w:rPr>
                <w:rFonts w:eastAsia="Times New Roman"/>
                <w:color w:val="000000"/>
                <w:lang w:eastAsia="es-MX"/>
              </w:rPr>
            </w:pPr>
          </w:p>
        </w:tc>
        <w:tc>
          <w:tcPr>
            <w:tcW w:w="1532" w:type="dxa"/>
            <w:gridSpan w:val="2"/>
            <w:tcBorders>
              <w:top w:val="single" w:sz="4" w:space="0" w:color="auto"/>
              <w:right w:val="single" w:sz="4" w:space="0" w:color="auto"/>
            </w:tcBorders>
            <w:shd w:val="clear" w:color="auto" w:fill="auto"/>
            <w:noWrap/>
            <w:vAlign w:val="center"/>
          </w:tcPr>
          <w:p w:rsidR="000E5762" w:rsidRPr="009C3620" w:rsidRDefault="000E5762" w:rsidP="000E5762">
            <w:pPr>
              <w:jc w:val="center"/>
              <w:rPr>
                <w:rFonts w:eastAsia="Times New Roman"/>
                <w:color w:val="000000"/>
                <w:lang w:eastAsia="es-MX"/>
              </w:rPr>
            </w:pP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r>
              <w:rPr>
                <w:rFonts w:eastAsia="Times New Roman"/>
                <w:color w:val="000000"/>
                <w:lang w:eastAsia="es-MX"/>
              </w:rPr>
              <w:t>SUBTOTAL</w:t>
            </w: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shd w:val="clear" w:color="auto" w:fill="auto"/>
            <w:vAlign w:val="center"/>
          </w:tcPr>
          <w:p w:rsidR="000E5762" w:rsidRPr="002B2AB3" w:rsidRDefault="000E5762" w:rsidP="000E5762">
            <w:pPr>
              <w:jc w:val="center"/>
              <w:rPr>
                <w:rFonts w:eastAsia="Times New Roman"/>
                <w:color w:val="000000"/>
                <w:lang w:eastAsia="es-MX"/>
              </w:rPr>
            </w:pPr>
          </w:p>
        </w:tc>
        <w:tc>
          <w:tcPr>
            <w:tcW w:w="1345" w:type="dxa"/>
          </w:tcPr>
          <w:p w:rsidR="000E5762" w:rsidRPr="009C3620" w:rsidRDefault="000E5762" w:rsidP="000E5762">
            <w:pPr>
              <w:jc w:val="center"/>
              <w:rPr>
                <w:rFonts w:eastAsia="Times New Roman"/>
                <w:color w:val="000000"/>
                <w:lang w:eastAsia="es-MX"/>
              </w:rPr>
            </w:pPr>
          </w:p>
        </w:tc>
        <w:tc>
          <w:tcPr>
            <w:tcW w:w="1532" w:type="dxa"/>
            <w:gridSpan w:val="2"/>
            <w:tcBorders>
              <w:right w:val="single" w:sz="4" w:space="0" w:color="auto"/>
            </w:tcBorders>
            <w:shd w:val="clear" w:color="auto" w:fill="auto"/>
            <w:noWrap/>
            <w:vAlign w:val="center"/>
          </w:tcPr>
          <w:p w:rsidR="000E5762" w:rsidRPr="009C3620" w:rsidRDefault="000E5762" w:rsidP="000E5762">
            <w:pPr>
              <w:jc w:val="center"/>
              <w:rPr>
                <w:rFonts w:eastAsia="Times New Roman"/>
                <w:color w:val="000000"/>
                <w:lang w:eastAsia="es-MX"/>
              </w:rPr>
            </w:pP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r>
              <w:rPr>
                <w:rFonts w:eastAsia="Times New Roman"/>
                <w:color w:val="000000"/>
                <w:lang w:eastAsia="es-MX"/>
              </w:rPr>
              <w:t>IVA</w:t>
            </w: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r w:rsidR="000E5762" w:rsidRPr="009C3620" w:rsidTr="00E11E0B">
        <w:trPr>
          <w:trHeight w:val="210"/>
        </w:trPr>
        <w:tc>
          <w:tcPr>
            <w:tcW w:w="4352" w:type="dxa"/>
            <w:shd w:val="clear" w:color="auto" w:fill="auto"/>
            <w:vAlign w:val="center"/>
          </w:tcPr>
          <w:p w:rsidR="000E5762" w:rsidRPr="002B2AB3" w:rsidRDefault="000E5762" w:rsidP="000E5762">
            <w:pPr>
              <w:jc w:val="center"/>
              <w:rPr>
                <w:rFonts w:eastAsia="Times New Roman"/>
                <w:color w:val="000000"/>
                <w:lang w:eastAsia="es-MX"/>
              </w:rPr>
            </w:pPr>
          </w:p>
        </w:tc>
        <w:tc>
          <w:tcPr>
            <w:tcW w:w="1345" w:type="dxa"/>
          </w:tcPr>
          <w:p w:rsidR="000E5762" w:rsidRPr="009C3620" w:rsidRDefault="000E5762" w:rsidP="000E5762">
            <w:pPr>
              <w:jc w:val="center"/>
              <w:rPr>
                <w:rFonts w:eastAsia="Times New Roman"/>
                <w:color w:val="000000"/>
                <w:lang w:eastAsia="es-MX"/>
              </w:rPr>
            </w:pPr>
          </w:p>
        </w:tc>
        <w:tc>
          <w:tcPr>
            <w:tcW w:w="1532" w:type="dxa"/>
            <w:gridSpan w:val="2"/>
            <w:tcBorders>
              <w:right w:val="single" w:sz="4" w:space="0" w:color="auto"/>
            </w:tcBorders>
            <w:shd w:val="clear" w:color="auto" w:fill="auto"/>
            <w:noWrap/>
            <w:vAlign w:val="center"/>
          </w:tcPr>
          <w:p w:rsidR="000E5762" w:rsidRPr="009C3620" w:rsidRDefault="000E5762" w:rsidP="000E5762">
            <w:pPr>
              <w:jc w:val="center"/>
              <w:rPr>
                <w:rFonts w:eastAsia="Times New Roman"/>
                <w:color w:val="000000"/>
                <w:lang w:eastAsia="es-MX"/>
              </w:rPr>
            </w:pPr>
          </w:p>
        </w:tc>
        <w:tc>
          <w:tcPr>
            <w:tcW w:w="108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r>
              <w:rPr>
                <w:rFonts w:eastAsia="Times New Roman"/>
                <w:color w:val="000000"/>
                <w:lang w:eastAsia="es-MX"/>
              </w:rPr>
              <w:t>TOTAL</w:t>
            </w:r>
          </w:p>
        </w:tc>
        <w:tc>
          <w:tcPr>
            <w:tcW w:w="842" w:type="dxa"/>
            <w:gridSpan w:val="2"/>
            <w:tcBorders>
              <w:top w:val="single" w:sz="4" w:space="0" w:color="auto"/>
              <w:left w:val="single" w:sz="4" w:space="0" w:color="auto"/>
              <w:bottom w:val="single" w:sz="4" w:space="0" w:color="auto"/>
              <w:right w:val="single" w:sz="4" w:space="0" w:color="auto"/>
            </w:tcBorders>
          </w:tcPr>
          <w:p w:rsidR="000E5762" w:rsidRPr="009C3620" w:rsidRDefault="000E5762" w:rsidP="000E5762">
            <w:pPr>
              <w:jc w:val="center"/>
              <w:rPr>
                <w:rFonts w:eastAsia="Times New Roman"/>
                <w:color w:val="000000"/>
                <w:lang w:eastAsia="es-MX"/>
              </w:rPr>
            </w:pPr>
          </w:p>
        </w:tc>
      </w:tr>
    </w:tbl>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jc w:val="center"/>
        <w:rPr>
          <w:rFonts w:ascii="Arial" w:hAnsi="Arial" w:cs="Arial"/>
          <w:b/>
          <w:bCs/>
        </w:rPr>
      </w:pPr>
    </w:p>
    <w:p w:rsidR="00AC3F4E" w:rsidRDefault="00AC3F4E" w:rsidP="00AC3F4E">
      <w:pPr>
        <w:rPr>
          <w:rFonts w:ascii="Arial" w:hAnsi="Arial" w:cs="Arial"/>
          <w:b/>
          <w:bCs/>
        </w:rPr>
      </w:pPr>
    </w:p>
    <w:p w:rsidR="00AC3F4E" w:rsidRPr="0085346A" w:rsidRDefault="00AC3F4E" w:rsidP="00AC3F4E">
      <w:pPr>
        <w:rPr>
          <w:rFonts w:ascii="Arial" w:hAnsi="Arial" w:cs="Arial"/>
          <w:b/>
          <w:bCs/>
        </w:rPr>
      </w:pPr>
    </w:p>
    <w:p w:rsidR="00AC3F4E" w:rsidRPr="0085346A" w:rsidRDefault="00AC3F4E" w:rsidP="00AC3F4E">
      <w:pPr>
        <w:jc w:val="center"/>
        <w:rPr>
          <w:rFonts w:ascii="Arial" w:hAnsi="Arial" w:cs="Arial"/>
        </w:rPr>
      </w:pPr>
      <w:r w:rsidRPr="0085346A">
        <w:rPr>
          <w:rFonts w:ascii="Arial" w:hAnsi="Arial" w:cs="Arial"/>
        </w:rPr>
        <w:t>___________________________________________</w:t>
      </w:r>
    </w:p>
    <w:p w:rsidR="00AC3F4E" w:rsidRPr="0085346A" w:rsidRDefault="00AC3F4E" w:rsidP="00AC3F4E">
      <w:pPr>
        <w:ind w:left="1418" w:hanging="709"/>
        <w:rPr>
          <w:rFonts w:ascii="Arial" w:hAnsi="Arial" w:cs="Arial"/>
        </w:rPr>
      </w:pPr>
      <w:r w:rsidRPr="0085346A">
        <w:rPr>
          <w:rFonts w:ascii="Arial" w:hAnsi="Arial" w:cs="Arial"/>
        </w:rPr>
        <w:t xml:space="preserve">                               NOMBRE COMPLETO, CARGO Y FIRMA</w:t>
      </w:r>
    </w:p>
    <w:p w:rsidR="00AC3F4E" w:rsidRPr="0085346A" w:rsidRDefault="00AC3F4E" w:rsidP="00AC3F4E">
      <w:pPr>
        <w:jc w:val="center"/>
        <w:rPr>
          <w:rFonts w:ascii="Arial" w:hAnsi="Arial" w:cs="Arial"/>
          <w:b/>
          <w:bCs/>
        </w:rPr>
      </w:pPr>
      <w:r w:rsidRPr="0085346A">
        <w:rPr>
          <w:rFonts w:ascii="Arial" w:hAnsi="Arial" w:cs="Arial"/>
          <w:b/>
          <w:bCs/>
        </w:rPr>
        <w:t xml:space="preserve">       BAJO PROTESTA DE DECIR VERDAD</w:t>
      </w:r>
    </w:p>
    <w:p w:rsidR="009D240C" w:rsidRDefault="009D240C" w:rsidP="00866AAB">
      <w:pPr>
        <w:jc w:val="center"/>
        <w:rPr>
          <w:rFonts w:ascii="Arial" w:hAnsi="Arial" w:cs="Arial"/>
          <w:b/>
          <w:bCs/>
        </w:rPr>
      </w:pPr>
    </w:p>
    <w:p w:rsidR="00F55B40" w:rsidRDefault="00F55B40" w:rsidP="00866AAB">
      <w:pPr>
        <w:jc w:val="center"/>
        <w:rPr>
          <w:rFonts w:ascii="Arial" w:hAnsi="Arial" w:cs="Arial"/>
          <w:b/>
          <w:bCs/>
        </w:rPr>
      </w:pPr>
    </w:p>
    <w:p w:rsidR="00F55B40" w:rsidRDefault="00F55B40" w:rsidP="00866AAB">
      <w:pPr>
        <w:jc w:val="center"/>
        <w:rPr>
          <w:rFonts w:ascii="Arial" w:hAnsi="Arial" w:cs="Arial"/>
          <w:b/>
          <w:bCs/>
        </w:rPr>
      </w:pPr>
    </w:p>
    <w:p w:rsidR="00F55B40" w:rsidRDefault="00F55B40" w:rsidP="00866AAB">
      <w:pPr>
        <w:jc w:val="center"/>
        <w:rPr>
          <w:rFonts w:ascii="Arial" w:hAnsi="Arial" w:cs="Arial"/>
          <w:b/>
          <w:bCs/>
        </w:rPr>
      </w:pPr>
    </w:p>
    <w:p w:rsidR="00F55B40" w:rsidRDefault="00F55B40" w:rsidP="00866AAB">
      <w:pPr>
        <w:jc w:val="center"/>
        <w:rPr>
          <w:rFonts w:ascii="Arial" w:hAnsi="Arial" w:cs="Arial"/>
          <w:b/>
          <w:bCs/>
        </w:rPr>
      </w:pPr>
    </w:p>
    <w:p w:rsidR="00CE0614" w:rsidRDefault="00CE0614" w:rsidP="00866AAB">
      <w:pPr>
        <w:jc w:val="center"/>
        <w:rPr>
          <w:rFonts w:ascii="Arial" w:hAnsi="Arial" w:cs="Arial"/>
          <w:b/>
          <w:bCs/>
        </w:rPr>
      </w:pPr>
    </w:p>
    <w:p w:rsidR="00081A74" w:rsidRDefault="00081A74" w:rsidP="00866AAB">
      <w:pPr>
        <w:jc w:val="center"/>
        <w:rPr>
          <w:rFonts w:ascii="Arial" w:hAnsi="Arial" w:cs="Arial"/>
          <w:b/>
          <w:bCs/>
        </w:rPr>
      </w:pPr>
    </w:p>
    <w:p w:rsidR="00081A74" w:rsidRDefault="00081A74" w:rsidP="00866AAB">
      <w:pPr>
        <w:jc w:val="center"/>
        <w:rPr>
          <w:rFonts w:ascii="Arial" w:hAnsi="Arial" w:cs="Arial"/>
          <w:b/>
          <w:bCs/>
        </w:rPr>
      </w:pPr>
    </w:p>
    <w:p w:rsidR="00081A74" w:rsidRDefault="00081A74" w:rsidP="00866AAB">
      <w:pPr>
        <w:jc w:val="center"/>
        <w:rPr>
          <w:rFonts w:ascii="Arial" w:hAnsi="Arial" w:cs="Arial"/>
          <w:b/>
          <w:bCs/>
        </w:rPr>
      </w:pPr>
    </w:p>
    <w:p w:rsidR="00081A74" w:rsidRDefault="00081A74"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101A2E">
        <w:rPr>
          <w:rFonts w:ascii="Arial" w:hAnsi="Arial" w:cs="Arial"/>
          <w:b/>
        </w:rPr>
        <w:t>36066001-012-19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613F28">
        <w:trPr>
          <w:trHeight w:val="244"/>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613F28">
        <w:trPr>
          <w:trHeight w:val="125"/>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613F28">
        <w:trPr>
          <w:trHeight w:val="116"/>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613F28">
        <w:trPr>
          <w:trHeight w:val="134"/>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613F28">
        <w:trPr>
          <w:trHeight w:val="172"/>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lastRenderedPageBreak/>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AC3F4E" w:rsidRDefault="00AC3F4E" w:rsidP="00856154">
      <w:pPr>
        <w:jc w:val="center"/>
        <w:rPr>
          <w:rFonts w:ascii="Arial" w:hAnsi="Arial" w:cs="Arial"/>
          <w:b/>
          <w:bCs/>
        </w:rPr>
      </w:pPr>
    </w:p>
    <w:p w:rsidR="00AC3F4E" w:rsidRDefault="00AC3F4E" w:rsidP="00856154">
      <w:pPr>
        <w:jc w:val="center"/>
        <w:rPr>
          <w:rFonts w:ascii="Arial" w:hAnsi="Arial" w:cs="Arial"/>
          <w:b/>
          <w:bCs/>
        </w:rPr>
      </w:pPr>
    </w:p>
    <w:p w:rsidR="00AC3F4E" w:rsidRDefault="00AC3F4E" w:rsidP="00856154">
      <w:pPr>
        <w:jc w:val="center"/>
        <w:rPr>
          <w:rFonts w:ascii="Arial" w:hAnsi="Arial" w:cs="Arial"/>
          <w:b/>
          <w:bCs/>
        </w:rPr>
      </w:pPr>
    </w:p>
    <w:p w:rsidR="00AC3F4E" w:rsidRDefault="00AC3F4E" w:rsidP="00856154">
      <w:pPr>
        <w:jc w:val="center"/>
        <w:rPr>
          <w:rFonts w:ascii="Arial" w:hAnsi="Arial" w:cs="Arial"/>
          <w:b/>
          <w:bCs/>
        </w:rPr>
      </w:pPr>
    </w:p>
    <w:p w:rsidR="00AC3F4E" w:rsidRDefault="00AC3F4E"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101A2E">
        <w:rPr>
          <w:rFonts w:ascii="Arial" w:hAnsi="Arial" w:cs="Arial"/>
          <w:b/>
          <w:bCs/>
        </w:rPr>
        <w:t>36066001-012-19</w:t>
      </w:r>
      <w:r w:rsidRPr="00A07519">
        <w:rPr>
          <w:rFonts w:ascii="Arial" w:hAnsi="Arial" w:cs="Arial"/>
          <w:b/>
          <w:bCs/>
        </w:rPr>
        <w:t>,</w:t>
      </w:r>
      <w:r w:rsidR="00B44DC0" w:rsidRPr="00A07519">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r w:rsidR="00BC7661">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101A2E">
        <w:rPr>
          <w:rFonts w:ascii="Arial" w:hAnsi="Arial" w:cs="Arial"/>
          <w:b/>
          <w:bCs/>
        </w:rPr>
        <w:t>36066001-012-19</w:t>
      </w:r>
      <w:r w:rsidRPr="00A07519">
        <w:rPr>
          <w:rFonts w:ascii="Arial" w:hAnsi="Arial" w:cs="Arial"/>
          <w:b/>
          <w:bCs/>
        </w:rPr>
        <w:t xml:space="preserve"> </w:t>
      </w:r>
      <w:r w:rsidR="00BC7661">
        <w:rPr>
          <w:rFonts w:ascii="Arial" w:hAnsi="Arial" w:cs="Arial"/>
          <w:b/>
          <w:bCs/>
        </w:rPr>
        <w:t xml:space="preserve">PARA EL </w:t>
      </w:r>
      <w:r w:rsidR="00CA3372">
        <w:rPr>
          <w:rFonts w:ascii="Arial" w:hAnsi="Arial" w:cs="Arial"/>
          <w:b/>
          <w:bCs/>
        </w:rPr>
        <w:t>SERVICIO INTEGRAL DE FUMIGACION Y DESINFECCION PATÓGENA EN ÁREAS INTERNAS Y EXTERNAS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DD5132" w:rsidRDefault="00856154" w:rsidP="009D240C">
      <w:pPr>
        <w:rPr>
          <w:rFonts w:ascii="Arial" w:hAnsi="Arial" w:cs="Arial"/>
          <w:b/>
          <w:bCs/>
        </w:rPr>
      </w:pPr>
      <w:r w:rsidRPr="0085346A">
        <w:rPr>
          <w:rFonts w:ascii="Arial" w:hAnsi="Arial" w:cs="Arial"/>
        </w:rPr>
        <w:t>En relación a la Licitación Pública No</w:t>
      </w:r>
      <w:r>
        <w:rPr>
          <w:rFonts w:ascii="Arial" w:hAnsi="Arial" w:cs="Arial"/>
        </w:rPr>
        <w:t xml:space="preserve"> </w:t>
      </w:r>
      <w:r w:rsidR="00101A2E">
        <w:rPr>
          <w:rFonts w:ascii="Arial" w:hAnsi="Arial" w:cs="Arial"/>
          <w:b/>
          <w:bCs/>
        </w:rPr>
        <w:t>36066001-012-19</w:t>
      </w:r>
      <w:r w:rsidRPr="00A07519">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sidR="00DD5132">
        <w:rPr>
          <w:rFonts w:ascii="Arial" w:hAnsi="Arial" w:cs="Arial"/>
          <w:b/>
          <w:bCs/>
        </w:rPr>
        <w:t>.</w:t>
      </w:r>
    </w:p>
    <w:p w:rsidR="00DD5132" w:rsidRDefault="00DD5132" w:rsidP="009D240C">
      <w:pPr>
        <w:rPr>
          <w:rFonts w:ascii="Arial" w:hAnsi="Arial" w:cs="Arial"/>
          <w:b/>
          <w:bCs/>
        </w:rPr>
      </w:pPr>
    </w:p>
    <w:p w:rsidR="00856154" w:rsidRPr="009D240C" w:rsidRDefault="00856154" w:rsidP="009D240C">
      <w:pPr>
        <w:rPr>
          <w:rFonts w:ascii="Arial" w:eastAsia="Times New Roman" w:hAnsi="Arial" w:cs="Arial"/>
          <w:b/>
          <w:snapToGrid w:val="0"/>
          <w:u w:val="single"/>
          <w:lang w:val="es-ES_tradnl" w:eastAsia="es-ES"/>
        </w:rPr>
      </w:pP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101A2E">
        <w:rPr>
          <w:rFonts w:ascii="Arial" w:hAnsi="Arial" w:cs="Arial"/>
          <w:b/>
          <w:bCs/>
        </w:rPr>
        <w:t>36066001-012-19</w:t>
      </w:r>
      <w:r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lastRenderedPageBreak/>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E31EF9" w:rsidRDefault="00E31EF9"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101A2E">
        <w:rPr>
          <w:rFonts w:ascii="Arial" w:hAnsi="Arial" w:cs="Arial"/>
          <w:b/>
          <w:bCs/>
        </w:rPr>
        <w:t>36066001-012-19</w:t>
      </w:r>
      <w:r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101A2E">
        <w:rPr>
          <w:rFonts w:ascii="Arial" w:hAnsi="Arial" w:cs="Arial"/>
          <w:b/>
          <w:bCs/>
        </w:rPr>
        <w:t>36066001-012-19</w:t>
      </w:r>
      <w:r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101A2E">
        <w:rPr>
          <w:rFonts w:ascii="Arial" w:hAnsi="Arial" w:cs="Arial"/>
          <w:b/>
          <w:bCs/>
        </w:rPr>
        <w:t>36066001-012-19</w:t>
      </w:r>
      <w:r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lastRenderedPageBreak/>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101A2E">
        <w:rPr>
          <w:rFonts w:ascii="Arial" w:hAnsi="Arial" w:cs="Arial"/>
          <w:b/>
          <w:bCs/>
        </w:rPr>
        <w:t>36066001-012-19</w:t>
      </w:r>
      <w:r w:rsidR="00B44DC0"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lastRenderedPageBreak/>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DD5132" w:rsidRDefault="00856154" w:rsidP="009D240C">
      <w:pPr>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101A2E">
        <w:rPr>
          <w:rFonts w:ascii="Arial" w:hAnsi="Arial" w:cs="Arial"/>
          <w:b/>
          <w:bCs/>
        </w:rPr>
        <w:t>36066001-012-19</w:t>
      </w:r>
      <w:r w:rsidR="00B44DC0"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proofErr w:type="gramStart"/>
      <w:r w:rsidR="005B3206">
        <w:rPr>
          <w:rFonts w:ascii="Arial" w:hAnsi="Arial" w:cs="Arial"/>
          <w:b/>
          <w:bCs/>
        </w:rPr>
        <w:t>.</w:t>
      </w:r>
      <w:r w:rsidR="00BC7661">
        <w:rPr>
          <w:rFonts w:ascii="Arial" w:hAnsi="Arial" w:cs="Arial"/>
          <w:b/>
          <w:bCs/>
        </w:rPr>
        <w:t>.</w:t>
      </w:r>
      <w:proofErr w:type="gramEnd"/>
      <w:r w:rsidR="00BC7661">
        <w:rPr>
          <w:rFonts w:ascii="Arial" w:hAnsi="Arial" w:cs="Arial"/>
          <w:b/>
          <w:bCs/>
        </w:rPr>
        <w:t xml:space="preserve"> </w:t>
      </w:r>
    </w:p>
    <w:p w:rsidR="00856154" w:rsidRPr="009D240C" w:rsidRDefault="00D4178F" w:rsidP="009D240C">
      <w:pPr>
        <w:rPr>
          <w:rFonts w:ascii="Arial" w:eastAsia="Times New Roman" w:hAnsi="Arial" w:cs="Arial"/>
          <w:b/>
          <w:snapToGrid w:val="0"/>
          <w:u w:val="single"/>
          <w:lang w:val="es-ES_tradnl" w:eastAsia="es-ES"/>
        </w:rPr>
      </w:pPr>
      <w:r>
        <w:rPr>
          <w:rFonts w:ascii="Arial" w:eastAsia="Times New Roman" w:hAnsi="Arial" w:cs="Arial"/>
          <w:b/>
          <w:snapToGrid w:val="0"/>
          <w:lang w:val="es-ES_tradnl" w:eastAsia="es-ES"/>
        </w:rPr>
        <w:t xml:space="preserve"> </w:t>
      </w:r>
      <w:r w:rsidR="009D240C">
        <w:rPr>
          <w:rFonts w:ascii="Arial" w:hAnsi="Arial" w:cs="Arial"/>
        </w:rPr>
        <w:t>M</w:t>
      </w:r>
      <w:r w:rsidR="00856154" w:rsidRPr="0085346A">
        <w:rPr>
          <w:rFonts w:ascii="Arial" w:hAnsi="Arial" w:cs="Arial"/>
        </w:rPr>
        <w:t xml:space="preserve">anifiesto </w:t>
      </w:r>
      <w:r w:rsidR="00856154" w:rsidRPr="0085346A">
        <w:rPr>
          <w:rFonts w:ascii="Arial" w:hAnsi="Arial" w:cs="Arial"/>
          <w:b/>
        </w:rPr>
        <w:t>BAJO PROTESTA DE DECIR VERDAD</w:t>
      </w:r>
      <w:r w:rsidR="00856154"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lastRenderedPageBreak/>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101A2E">
        <w:rPr>
          <w:rFonts w:ascii="Arial" w:hAnsi="Arial" w:cs="Arial"/>
          <w:b/>
          <w:bCs/>
        </w:rPr>
        <w:t>36066001-012-19</w:t>
      </w:r>
      <w:r w:rsidRPr="00947C31">
        <w:rPr>
          <w:rFonts w:ascii="Arial" w:hAnsi="Arial" w:cs="Arial"/>
          <w:b/>
          <w:bCs/>
        </w:rPr>
        <w:t xml:space="preserve"> </w:t>
      </w:r>
      <w:r w:rsidR="00BC7661">
        <w:rPr>
          <w:rFonts w:ascii="Arial" w:hAnsi="Arial" w:cs="Arial"/>
          <w:b/>
          <w:bCs/>
        </w:rPr>
        <w:t xml:space="preserve">PARA EL </w:t>
      </w:r>
      <w:r w:rsidR="00101A2E">
        <w:rPr>
          <w:rFonts w:ascii="Arial" w:hAnsi="Arial" w:cs="Arial"/>
          <w:b/>
          <w:bCs/>
        </w:rPr>
        <w:t>SERVICIO INTEGRAL DE FUMIGACION Y DESINFECCION PATÓGENA EN ÁREAS INTERNAS Y EXTERNAS DE LOS SERVICIOS DE SALUD DEL ESTADO DE COLIMA</w:t>
      </w:r>
      <w:r w:rsidR="005B3206">
        <w:rPr>
          <w:rFonts w:ascii="Arial" w:hAnsi="Arial" w:cs="Arial"/>
          <w:b/>
          <w:bCs/>
        </w:rPr>
        <w:t>.</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F2E51" w:rsidRDefault="009F2E51"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101A2E">
        <w:rPr>
          <w:rFonts w:ascii="Arial" w:hAnsi="Arial" w:cs="Arial"/>
          <w:b/>
        </w:rPr>
        <w:t>36066001-012-19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613F28">
        <w:trPr>
          <w:trHeight w:val="65"/>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613F28">
        <w:trPr>
          <w:trHeight w:val="308"/>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613F28">
        <w:trPr>
          <w:trHeight w:val="1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lastRenderedPageBreak/>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CA3372" w:rsidRDefault="00CA3372" w:rsidP="003341E6">
      <w:pPr>
        <w:jc w:val="center"/>
        <w:rPr>
          <w:rFonts w:ascii="Arial" w:hAnsi="Arial" w:cs="Arial"/>
          <w:b/>
          <w:bCs/>
        </w:rPr>
      </w:pPr>
    </w:p>
    <w:p w:rsidR="00CA3372" w:rsidRDefault="00CA3372" w:rsidP="003341E6">
      <w:pPr>
        <w:jc w:val="center"/>
        <w:rPr>
          <w:rFonts w:ascii="Arial" w:hAnsi="Arial" w:cs="Arial"/>
          <w:b/>
          <w:bCs/>
        </w:rPr>
      </w:pPr>
    </w:p>
    <w:p w:rsidR="00CA3372" w:rsidRDefault="00CA3372" w:rsidP="003341E6">
      <w:pPr>
        <w:jc w:val="center"/>
        <w:rPr>
          <w:rFonts w:ascii="Arial" w:hAnsi="Arial" w:cs="Arial"/>
          <w:b/>
          <w:bCs/>
        </w:rPr>
      </w:pPr>
    </w:p>
    <w:p w:rsidR="00CA3372" w:rsidRDefault="00CA3372" w:rsidP="003341E6">
      <w:pPr>
        <w:jc w:val="center"/>
        <w:rPr>
          <w:rFonts w:ascii="Arial" w:hAnsi="Arial" w:cs="Arial"/>
          <w:b/>
          <w:bCs/>
        </w:rPr>
      </w:pPr>
    </w:p>
    <w:p w:rsidR="00CA3372" w:rsidRDefault="00CA3372" w:rsidP="003341E6">
      <w:pPr>
        <w:jc w:val="center"/>
        <w:rPr>
          <w:rFonts w:ascii="Arial" w:hAnsi="Arial" w:cs="Arial"/>
          <w:b/>
          <w:bCs/>
        </w:rPr>
      </w:pPr>
    </w:p>
    <w:p w:rsidR="003341E6" w:rsidRDefault="003341E6"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DD5132">
      <w:pPr>
        <w:rPr>
          <w:rFonts w:cstheme="minorHAnsi"/>
          <w:b/>
        </w:rPr>
      </w:pPr>
      <w:r w:rsidRPr="005C4AA9">
        <w:rPr>
          <w:rFonts w:asciiTheme="minorHAnsi" w:hAnsiTheme="minorHAnsi" w:cstheme="minorHAnsi"/>
        </w:rPr>
        <w:t>CONTRATO</w:t>
      </w:r>
      <w:r w:rsidRPr="005C4AA9">
        <w:rPr>
          <w:rFonts w:asciiTheme="minorHAnsi" w:hAnsiTheme="minorHAnsi" w:cstheme="minorHAnsi"/>
          <w:bCs/>
        </w:rPr>
        <w:t xml:space="preserve"> PARA LA PRESTACIÓN DEL </w:t>
      </w:r>
      <w:r w:rsidR="00101A2E">
        <w:rPr>
          <w:rFonts w:asciiTheme="minorHAnsi" w:eastAsia="Times New Roman" w:hAnsiTheme="minorHAnsi" w:cstheme="minorHAnsi"/>
          <w:b/>
          <w:bCs/>
          <w:noProof/>
          <w:lang w:eastAsia="es-ES"/>
        </w:rPr>
        <w:t>SERVICIO INTEGRAL DE FUMIGACION Y DESINFECCION PATÓGENA EN ÁREAS INTERNAS Y EXTERNAS DE LOS SERVICIOS DE SALUD DEL ESTADO DE COLIMA</w:t>
      </w:r>
      <w:r w:rsidR="005B3206">
        <w:rPr>
          <w:rFonts w:asciiTheme="minorHAnsi" w:eastAsia="Times New Roman" w:hAnsiTheme="minorHAnsi" w:cstheme="minorHAnsi"/>
          <w:b/>
          <w:bCs/>
          <w:noProof/>
          <w:lang w:eastAsia="es-ES"/>
        </w:rPr>
        <w:t>.</w:t>
      </w:r>
      <w:r w:rsidRPr="005C4AA9">
        <w:rPr>
          <w:rFonts w:asciiTheme="minorHAnsi" w:hAnsiTheme="minorHAnsi" w:cstheme="minorHAnsi"/>
          <w:b/>
          <w:noProof/>
          <w:color w:val="000000"/>
        </w:rPr>
        <w:t>,</w:t>
      </w:r>
      <w:r w:rsidRPr="005C4AA9">
        <w:rPr>
          <w:rFonts w:asciiTheme="minorHAnsi" w:hAnsiTheme="minorHAnsi" w:cstheme="minorHAnsi"/>
          <w:b/>
        </w:rPr>
        <w:t xml:space="preserve"> </w:t>
      </w:r>
      <w:r w:rsidRPr="005C4AA9">
        <w:rPr>
          <w:rFonts w:asciiTheme="minorHAnsi" w:hAnsiTheme="minorHAnsi" w:cstheme="minorHAnsi"/>
        </w:rPr>
        <w:t>QUE CELEBRAN POR UNA PARTE</w:t>
      </w:r>
      <w:r w:rsidRPr="005C4AA9">
        <w:rPr>
          <w:rFonts w:asciiTheme="minorHAnsi" w:hAnsiTheme="minorHAnsi" w:cstheme="minorHAnsi"/>
          <w:noProof/>
        </w:rPr>
        <w:t xml:space="preserve">, EL ORGANISMO PÚBLICO DESCENTRALIZADO </w:t>
      </w:r>
      <w:r w:rsidRPr="005C4AA9">
        <w:rPr>
          <w:rFonts w:asciiTheme="minorHAnsi" w:hAnsiTheme="minorHAnsi" w:cstheme="minorHAnsi"/>
          <w:b/>
          <w:bCs/>
          <w:noProof/>
        </w:rPr>
        <w:t>“SERVICIOS DE SALUD DEL ESTADO DE COLIMA”;</w:t>
      </w:r>
      <w:r w:rsidRPr="005C4AA9">
        <w:rPr>
          <w:rFonts w:asciiTheme="minorHAnsi" w:hAnsiTheme="minorHAnsi" w:cstheme="minorHAnsi"/>
          <w:bCs/>
        </w:rPr>
        <w:t xml:space="preserve"> DENOMINADO EN LO SUCESIVO Y PARA LOS EFECTOS LEGALES DEL PRESENTE CONTRATO</w:t>
      </w:r>
      <w:r w:rsidRPr="005C4AA9">
        <w:rPr>
          <w:rFonts w:asciiTheme="minorHAnsi" w:hAnsiTheme="minorHAnsi" w:cstheme="minorHAnsi"/>
          <w:b/>
          <w:bCs/>
        </w:rPr>
        <w:t xml:space="preserve"> “EL ORGANISMO”,</w:t>
      </w:r>
      <w:r w:rsidRPr="005C4AA9">
        <w:rPr>
          <w:rFonts w:asciiTheme="minorHAnsi" w:hAnsiTheme="minorHAnsi" w:cstheme="minorHAnsi"/>
          <w:noProof/>
          <w:color w:val="000000"/>
        </w:rPr>
        <w:t xml:space="preserve"> REP</w:t>
      </w:r>
      <w:r w:rsidRPr="005C4AA9">
        <w:rPr>
          <w:rFonts w:asciiTheme="minorHAnsi" w:hAnsiTheme="minorHAnsi" w:cstheme="minorHAnsi"/>
          <w:noProof/>
        </w:rPr>
        <w:t>R</w:t>
      </w:r>
      <w:r w:rsidRPr="005C4AA9">
        <w:rPr>
          <w:rFonts w:asciiTheme="minorHAnsi" w:hAnsiTheme="minorHAnsi" w:cstheme="minorHAnsi"/>
          <w:noProof/>
          <w:color w:val="000000"/>
        </w:rPr>
        <w:t xml:space="preserve">ESENTADO POR </w:t>
      </w:r>
      <w:r w:rsidRPr="005C4AA9">
        <w:rPr>
          <w:rFonts w:asciiTheme="minorHAnsi" w:hAnsiTheme="minorHAnsi" w:cstheme="minorHAnsi"/>
          <w:b/>
          <w:bCs/>
          <w:noProof/>
          <w:color w:val="000000"/>
        </w:rPr>
        <w:t>____________________________________,</w:t>
      </w:r>
      <w:r w:rsidRPr="005C4AA9">
        <w:rPr>
          <w:rFonts w:asciiTheme="minorHAnsi" w:hAnsiTheme="minorHAnsi" w:cstheme="minorHAnsi"/>
          <w:bCs/>
          <w:noProof/>
          <w:color w:val="000000"/>
        </w:rPr>
        <w:t xml:space="preserve"> EN SU CARÁCTER DE</w:t>
      </w:r>
      <w:r w:rsidRPr="005C4AA9">
        <w:rPr>
          <w:rFonts w:asciiTheme="minorHAnsi" w:hAnsiTheme="minorHAnsi" w:cstheme="minorHAnsi"/>
          <w:b/>
          <w:bCs/>
          <w:noProof/>
          <w:color w:val="000000"/>
        </w:rPr>
        <w:t xml:space="preserve"> </w:t>
      </w:r>
      <w:r w:rsidRPr="005C4AA9">
        <w:rPr>
          <w:rFonts w:asciiTheme="minorHAnsi" w:hAnsiTheme="minorHAnsi" w:cstheme="minorHAnsi"/>
          <w:bCs/>
          <w:noProof/>
          <w:color w:val="000000"/>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rPr>
        <w:t>“SERVICIOS DE SALUD DEL ESTADO DE COLIMA”</w:t>
      </w:r>
      <w:r w:rsidRPr="005C4AA9">
        <w:rPr>
          <w:rFonts w:asciiTheme="minorHAnsi" w:hAnsiTheme="minorHAnsi" w:cstheme="minorHAnsi"/>
          <w:b/>
          <w:noProof/>
          <w:color w:val="000000"/>
        </w:rPr>
        <w:t xml:space="preserve"> </w:t>
      </w:r>
      <w:r w:rsidRPr="005C4AA9">
        <w:rPr>
          <w:rFonts w:asciiTheme="minorHAnsi" w:hAnsiTheme="minorHAnsi" w:cstheme="minorHAnsi"/>
          <w:noProof/>
          <w:color w:val="000000"/>
        </w:rPr>
        <w:t>Y POR OTRA PARTE</w:t>
      </w:r>
      <w:r w:rsidRPr="005C4AA9">
        <w:rPr>
          <w:rFonts w:asciiTheme="minorHAnsi" w:hAnsiTheme="minorHAnsi" w:cstheme="minorHAnsi"/>
          <w:b/>
          <w:noProof/>
          <w:color w:val="000000"/>
        </w:rPr>
        <w:t xml:space="preserve"> ________________________________________, SOCIEDAD ANÓNIMA DE CAPITAL VARIABLE</w:t>
      </w:r>
      <w:r w:rsidRPr="005C4AA9">
        <w:rPr>
          <w:rFonts w:asciiTheme="minorHAnsi" w:hAnsiTheme="minorHAnsi" w:cstheme="minorHAnsi"/>
          <w:noProof/>
          <w:color w:val="000000"/>
        </w:rPr>
        <w:t xml:space="preserve">, REPRESENTADA POR </w:t>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r>
      <w:r w:rsidRPr="005C4AA9">
        <w:rPr>
          <w:rFonts w:asciiTheme="minorHAnsi" w:hAnsiTheme="minorHAnsi" w:cstheme="minorHAnsi"/>
          <w:noProof/>
          <w:color w:val="000000"/>
        </w:rPr>
        <w:softHyphen/>
        <w:t>____________________________________________</w:t>
      </w:r>
      <w:r w:rsidRPr="005C4AA9">
        <w:rPr>
          <w:rFonts w:asciiTheme="minorHAnsi" w:hAnsiTheme="minorHAnsi" w:cstheme="minorHAnsi"/>
          <w:b/>
          <w:noProof/>
        </w:rPr>
        <w:t xml:space="preserve">, </w:t>
      </w:r>
      <w:r w:rsidRPr="005C4AA9">
        <w:rPr>
          <w:rFonts w:asciiTheme="minorHAnsi" w:hAnsiTheme="minorHAnsi" w:cstheme="minorHAnsi"/>
          <w:b/>
          <w:noProof/>
          <w:color w:val="000000"/>
        </w:rPr>
        <w:t xml:space="preserve"> </w:t>
      </w:r>
      <w:r w:rsidRPr="005C4AA9">
        <w:rPr>
          <w:rFonts w:asciiTheme="minorHAnsi" w:hAnsiTheme="minorHAnsi" w:cstheme="minorHAnsi"/>
          <w:noProof/>
          <w:color w:val="000000"/>
        </w:rPr>
        <w:t>DENOMINADO EN LO SUCESIVO Y PARA LOS EFECTOS LEGALES DEL PRESENTE CONTRATO</w:t>
      </w:r>
      <w:r w:rsidRPr="005C4AA9">
        <w:rPr>
          <w:rFonts w:asciiTheme="minorHAnsi" w:hAnsiTheme="minorHAnsi" w:cstheme="minorHAnsi"/>
          <w:b/>
          <w:bCs/>
          <w:noProof/>
          <w:color w:val="000000"/>
        </w:rPr>
        <w:t xml:space="preserve"> </w:t>
      </w:r>
      <w:r w:rsidRPr="005C4AA9">
        <w:rPr>
          <w:rFonts w:asciiTheme="minorHAnsi" w:hAnsiTheme="minorHAnsi" w:cstheme="minorHAnsi"/>
          <w:bCs/>
          <w:noProof/>
          <w:color w:val="000000"/>
        </w:rPr>
        <w:t>COMO</w:t>
      </w:r>
      <w:r w:rsidRPr="005C4AA9">
        <w:rPr>
          <w:rFonts w:asciiTheme="minorHAnsi" w:hAnsiTheme="minorHAnsi" w:cstheme="minorHAnsi"/>
          <w:b/>
          <w:noProof/>
          <w:color w:val="000000"/>
        </w:rPr>
        <w:t xml:space="preserve"> “EL PROVEEDOR”</w:t>
      </w:r>
      <w:r w:rsidRPr="005C4AA9">
        <w:rPr>
          <w:rFonts w:asciiTheme="minorHAnsi" w:hAnsiTheme="minorHAnsi" w:cstheme="minorHAnsi"/>
          <w:color w:val="000000"/>
        </w:rPr>
        <w:t xml:space="preserve"> Y CUANDO COMPAREZCAN DE FORMA CONJUNTA SE LES DENOMINARÁ </w:t>
      </w:r>
      <w:r w:rsidRPr="005C4AA9">
        <w:rPr>
          <w:rFonts w:asciiTheme="minorHAnsi" w:hAnsiTheme="minorHAnsi" w:cstheme="minorHAnsi"/>
          <w:b/>
          <w:color w:val="000000"/>
        </w:rPr>
        <w:t>“LAS PARTES”</w:t>
      </w:r>
      <w:r w:rsidRPr="005C4AA9">
        <w:rPr>
          <w:rFonts w:asciiTheme="minorHAnsi" w:hAnsiTheme="minorHAnsi" w:cstheme="minorHAnsi"/>
          <w:color w:val="000000"/>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101A2E">
        <w:rPr>
          <w:rFonts w:eastAsia="Times New Roman" w:cs="Calibri"/>
          <w:b/>
          <w:bCs/>
          <w:color w:val="000000"/>
          <w:lang w:eastAsia="es-ES"/>
        </w:rPr>
        <w:t>36066001-012-19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xml:space="preserve">, PUBLICADA EN EL PERIÓDICO  OFICIAL DEL ESTADO DE COLIMA, EL 10 DE SEPTIEMBRE DEL 2016; LOS SERVICIOS </w:t>
      </w:r>
      <w:r w:rsidRPr="00DE49AC">
        <w:rPr>
          <w:rFonts w:cstheme="minorHAnsi"/>
          <w:color w:val="000000"/>
        </w:rPr>
        <w:lastRenderedPageBreak/>
        <w:t>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w:t>
      </w:r>
      <w:r w:rsidRPr="00DE49AC">
        <w:rPr>
          <w:rFonts w:cstheme="minorHAnsi"/>
        </w:rPr>
        <w:lastRenderedPageBreak/>
        <w:t>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lastRenderedPageBreak/>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D5132" w:rsidRDefault="005C4AA9" w:rsidP="005C4AA9">
      <w:pPr>
        <w:rPr>
          <w:rFonts w:ascii="Arial" w:eastAsia="Times New Roman" w:hAnsi="Arial" w:cs="Arial"/>
          <w:b/>
          <w:snapToGrid w:val="0"/>
          <w:u w:val="single"/>
          <w:lang w:val="es-ES_tradnl" w:eastAsia="es-ES"/>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101A2E">
        <w:rPr>
          <w:rFonts w:eastAsia="Times New Roman" w:cstheme="minorHAnsi"/>
          <w:b/>
          <w:bCs/>
          <w:lang w:eastAsia="es-ES"/>
        </w:rPr>
        <w:t>SERVICIO INTEGRAL DE FUMIGACION Y DESINFECCION PATÓGENA EN ÁREAS INTERNAS Y EXTERNAS DE LOS SERVICIOS DE SALUD DEL ESTADO DE COLIMA</w:t>
      </w:r>
      <w:r w:rsidR="005B3206">
        <w:rPr>
          <w:rFonts w:eastAsia="Times New Roman" w:cstheme="minorHAnsi"/>
          <w:b/>
          <w:bCs/>
          <w:lang w:eastAsia="es-ES"/>
        </w:rPr>
        <w:t>.</w:t>
      </w:r>
      <w:r w:rsidRPr="00DD5132">
        <w:rPr>
          <w:rFonts w:eastAsia="Times New Roman" w:cstheme="minorHAnsi"/>
          <w:b/>
          <w:bCs/>
          <w:lang w:eastAsia="es-ES"/>
        </w:rPr>
        <w:t>,</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lastRenderedPageBreak/>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5C4AA9" w:rsidRPr="00DF075D" w:rsidTr="004A32F9">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4A32F9">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101A2E" w:rsidP="00DD5132">
            <w:pPr>
              <w:rPr>
                <w:rFonts w:eastAsia="Times New Roman" w:cstheme="minorHAnsi"/>
                <w:b/>
                <w:snapToGrid w:val="0"/>
                <w:u w:val="single"/>
                <w:lang w:val="es-ES_tradnl" w:eastAsia="es-ES"/>
              </w:rPr>
            </w:pPr>
            <w:r>
              <w:rPr>
                <w:rFonts w:asciiTheme="minorHAnsi" w:hAnsiTheme="minorHAnsi" w:cstheme="minorHAnsi"/>
                <w:bCs/>
              </w:rPr>
              <w:t>SERVICIO INTEGRAL DE FUMIGACION Y DESINFECCION PATÓGENA EN ÁREAS INTERNAS Y EXTERNAS DE LOS SERVICIOS DE SALUD DEL ESTADO DE COLIMA</w:t>
            </w:r>
            <w:proofErr w:type="gramStart"/>
            <w:r w:rsidR="005B3206">
              <w:rPr>
                <w:rFonts w:asciiTheme="minorHAnsi" w:hAnsiTheme="minorHAnsi" w:cstheme="minorHAnsi"/>
                <w:bCs/>
              </w:rPr>
              <w:t>.</w:t>
            </w:r>
            <w:r w:rsidR="00DD5132" w:rsidRPr="00DD5132">
              <w:rPr>
                <w:rFonts w:asciiTheme="minorHAnsi" w:hAnsiTheme="minorHAnsi" w:cstheme="minorHAnsi"/>
                <w:bCs/>
              </w:rPr>
              <w:t>.</w:t>
            </w:r>
            <w:proofErr w:type="gramEnd"/>
            <w:r w:rsidR="00DD5132" w:rsidRPr="00DD5132">
              <w:rPr>
                <w:rFonts w:asciiTheme="minorHAnsi" w:hAnsiTheme="minorHAnsi" w:cstheme="minorHAnsi"/>
                <w:bCs/>
              </w:rPr>
              <w:t xml:space="preserve"> </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w:t>
      </w:r>
      <w:r w:rsidRPr="00DE49AC">
        <w:rPr>
          <w:rFonts w:eastAsia="Times New Roman" w:cstheme="minorHAnsi"/>
          <w:snapToGrid w:val="0"/>
          <w:lang w:val="es-ES_tradnl" w:eastAsia="es-ES"/>
        </w:rPr>
        <w:lastRenderedPageBreak/>
        <w:t xml:space="preserve">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lastRenderedPageBreak/>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w:t>
      </w:r>
      <w:r w:rsidRPr="00DE49AC">
        <w:rPr>
          <w:rFonts w:eastAsia="Times New Roman" w:cstheme="minorHAnsi"/>
          <w:lang w:eastAsia="es-ES"/>
        </w:rPr>
        <w:lastRenderedPageBreak/>
        <w:t xml:space="preserve">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lastRenderedPageBreak/>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811784">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811784">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811784">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lastRenderedPageBreak/>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lastRenderedPageBreak/>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811784">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lastRenderedPageBreak/>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101A2E">
        <w:rPr>
          <w:rFonts w:asciiTheme="minorHAnsi" w:hAnsiTheme="minorHAnsi" w:cstheme="minorHAnsi"/>
          <w:bCs/>
        </w:rPr>
        <w:t>SERVICIO INTEGRAL DE FUMIGACION Y DESINFECCION PATÓGENA EN ÁREAS INTERNAS Y EXTERNAS DE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lastRenderedPageBreak/>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101A2E">
        <w:rPr>
          <w:rFonts w:asciiTheme="minorHAnsi" w:hAnsiTheme="minorHAnsi" w:cstheme="minorHAnsi"/>
          <w:bCs/>
        </w:rPr>
        <w:t>SERVICIO INTEGRAL DE FUMIGACION Y DESINFECCION PATÓGENA EN ÁREAS INTERNAS Y EXTERNAS DE LOS SERVICIOS DE SALUD DEL ESTADO DE COLIMA</w:t>
      </w:r>
      <w:r w:rsidR="00DD5132">
        <w:rPr>
          <w:rFonts w:asciiTheme="minorHAnsi" w:hAnsiTheme="minorHAnsi" w:cstheme="minorHAnsi"/>
          <w:bCs/>
        </w:rPr>
        <w:t>,</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101A2E">
        <w:rPr>
          <w:rFonts w:asciiTheme="minorHAnsi" w:hAnsiTheme="minorHAnsi" w:cstheme="minorHAnsi"/>
          <w:bCs/>
        </w:rPr>
        <w:t>SERVICIO INTEGRAL DE FUMIGACION Y DESINFECCION PATÓGENA EN ÁREAS INTERNAS Y EXTERNAS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E07D72" w:rsidRPr="005C4AA9" w:rsidRDefault="00E07D72" w:rsidP="00856154">
      <w:pPr>
        <w:ind w:left="-709" w:right="-375"/>
        <w:jc w:val="left"/>
        <w:rPr>
          <w:rFonts w:ascii="Arial" w:eastAsia="Times New Roman" w:hAnsi="Arial" w:cs="Arial"/>
          <w:snapToGrid w:val="0"/>
          <w:sz w:val="20"/>
          <w:szCs w:val="20"/>
          <w:highlight w:val="yellow"/>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BEE" w:rsidRDefault="00245BEE" w:rsidP="00D6721E">
      <w:r>
        <w:separator/>
      </w:r>
    </w:p>
  </w:endnote>
  <w:endnote w:type="continuationSeparator" w:id="0">
    <w:p w:rsidR="00245BEE" w:rsidRDefault="00245BEE"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ijaya">
    <w:altName w:val="Arial"/>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EndPr/>
    <w:sdtContent>
      <w:p w:rsidR="004603FB" w:rsidRDefault="004603FB">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-285115</wp:posOffset>
              </wp:positionV>
              <wp:extent cx="7172325" cy="762000"/>
              <wp:effectExtent l="0" t="0" r="9525" b="0"/>
              <wp:wrapThrough wrapText="bothSides">
                <wp:wrapPolygon edited="0">
                  <wp:start x="0" y="0"/>
                  <wp:lineTo x="0" y="21060"/>
                  <wp:lineTo x="21571" y="21060"/>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7620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997FB9" w:rsidRPr="00997FB9">
          <w:rPr>
            <w:noProof/>
            <w:lang w:val="es-ES"/>
          </w:rPr>
          <w:t>32</w:t>
        </w:r>
        <w:r>
          <w:fldChar w:fldCharType="end"/>
        </w:r>
      </w:p>
    </w:sdtContent>
  </w:sdt>
  <w:p w:rsidR="004603FB" w:rsidRDefault="004603FB"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BEE" w:rsidRDefault="00245BEE" w:rsidP="00D6721E">
      <w:r>
        <w:separator/>
      </w:r>
    </w:p>
  </w:footnote>
  <w:footnote w:type="continuationSeparator" w:id="0">
    <w:p w:rsidR="00245BEE" w:rsidRDefault="00245BEE"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3FB" w:rsidRDefault="004603FB">
    <w:pPr>
      <w:pStyle w:val="Encabezado"/>
    </w:pPr>
  </w:p>
  <w:p w:rsidR="004603FB" w:rsidRDefault="004603FB">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12C827E2"/>
    <w:multiLevelType w:val="hybridMultilevel"/>
    <w:tmpl w:val="65BA2366"/>
    <w:lvl w:ilvl="0" w:tplc="6DBC47EA">
      <w:start w:val="8"/>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7431D4"/>
    <w:multiLevelType w:val="hybridMultilevel"/>
    <w:tmpl w:val="31D652A4"/>
    <w:numStyleLink w:val="Estiloimportado16"/>
  </w:abstractNum>
  <w:abstractNum w:abstractNumId="33">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nsid w:val="3BC06705"/>
    <w:multiLevelType w:val="hybridMultilevel"/>
    <w:tmpl w:val="038433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32352DD"/>
    <w:multiLevelType w:val="hybridMultilevel"/>
    <w:tmpl w:val="6456C6EA"/>
    <w:lvl w:ilvl="0" w:tplc="080A0001">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5BB6903"/>
    <w:multiLevelType w:val="hybridMultilevel"/>
    <w:tmpl w:val="CB68F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F8D2366"/>
    <w:multiLevelType w:val="hybridMultilevel"/>
    <w:tmpl w:val="C7ACC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3">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9">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2843F5D"/>
    <w:multiLevelType w:val="hybridMultilevel"/>
    <w:tmpl w:val="40F6993A"/>
    <w:lvl w:ilvl="0" w:tplc="4B08BF02">
      <w:start w:val="1"/>
      <w:numFmt w:val="decimal"/>
      <w:lvlText w:val="%1."/>
      <w:lvlJc w:val="left"/>
      <w:pPr>
        <w:tabs>
          <w:tab w:val="left" w:pos="350"/>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939" w:hanging="513"/>
      </w:pPr>
      <w:rPr>
        <w:rFonts w:hAnsi="Arial Unicode MS"/>
        <w:caps w:val="0"/>
        <w:smallCaps w:val="0"/>
        <w:strike w:val="0"/>
        <w:dstrike w:val="0"/>
        <w:color w:val="000000"/>
        <w:spacing w:val="0"/>
        <w:w w:val="100"/>
        <w:kern w:val="0"/>
        <w:position w:val="0"/>
        <w:highlight w:val="none"/>
        <w:vertAlign w:val="baseline"/>
      </w:rPr>
    </w:lvl>
    <w:lvl w:ilvl="1" w:tplc="4AE81698">
      <w:start w:val="1"/>
      <w:numFmt w:val="upperLetter"/>
      <w:lvlText w:val="%2)"/>
      <w:lvlJc w:val="left"/>
      <w:pPr>
        <w:tabs>
          <w:tab w:val="left" w:pos="285"/>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34EEE538">
      <w:start w:val="1"/>
      <w:numFmt w:val="lowerRoman"/>
      <w:lvlText w:val="%3."/>
      <w:lvlJc w:val="left"/>
      <w:pPr>
        <w:tabs>
          <w:tab w:val="left" w:pos="285"/>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3F92276A">
      <w:start w:val="1"/>
      <w:numFmt w:val="decimal"/>
      <w:lvlText w:val="%4."/>
      <w:lvlJc w:val="left"/>
      <w:pPr>
        <w:tabs>
          <w:tab w:val="left" w:pos="285"/>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58B473DA">
      <w:start w:val="1"/>
      <w:numFmt w:val="lowerLetter"/>
      <w:lvlText w:val="%5."/>
      <w:lvlJc w:val="left"/>
      <w:pPr>
        <w:tabs>
          <w:tab w:val="left" w:pos="285"/>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0E8A0866">
      <w:start w:val="1"/>
      <w:numFmt w:val="lowerRoman"/>
      <w:lvlText w:val="%6."/>
      <w:lvlJc w:val="left"/>
      <w:pPr>
        <w:tabs>
          <w:tab w:val="left" w:pos="285"/>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92C4E484">
      <w:start w:val="1"/>
      <w:numFmt w:val="decimal"/>
      <w:lvlText w:val="%7."/>
      <w:lvlJc w:val="left"/>
      <w:pPr>
        <w:tabs>
          <w:tab w:val="left" w:pos="285"/>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528E64D0">
      <w:start w:val="1"/>
      <w:numFmt w:val="lowerLetter"/>
      <w:lvlText w:val="%8."/>
      <w:lvlJc w:val="left"/>
      <w:pPr>
        <w:tabs>
          <w:tab w:val="left" w:pos="285"/>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E86CF702">
      <w:start w:val="1"/>
      <w:numFmt w:val="lowerRoman"/>
      <w:lvlText w:val="%9."/>
      <w:lvlJc w:val="left"/>
      <w:pPr>
        <w:tabs>
          <w:tab w:val="left" w:pos="285"/>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52">
    <w:nsid w:val="652B614F"/>
    <w:multiLevelType w:val="hybridMultilevel"/>
    <w:tmpl w:val="7D828228"/>
    <w:lvl w:ilvl="0" w:tplc="AC34EBE0">
      <w:start w:val="3"/>
      <w:numFmt w:val="upperLetter"/>
      <w:lvlText w:val="%1)"/>
      <w:lvlJc w:val="left"/>
      <w:pPr>
        <w:ind w:left="2007" w:hanging="360"/>
      </w:pPr>
      <w:rPr>
        <w:rFonts w:hint="default"/>
      </w:rPr>
    </w:lvl>
    <w:lvl w:ilvl="1" w:tplc="080A0019">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53">
    <w:nsid w:val="65F93F1C"/>
    <w:multiLevelType w:val="hybridMultilevel"/>
    <w:tmpl w:val="83723E4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C8279A3"/>
    <w:multiLevelType w:val="hybridMultilevel"/>
    <w:tmpl w:val="DF52067E"/>
    <w:lvl w:ilvl="0" w:tplc="080A000F">
      <w:start w:val="1"/>
      <w:numFmt w:val="decimal"/>
      <w:lvlText w:val="%1."/>
      <w:lvlJc w:val="left"/>
      <w:pPr>
        <w:ind w:left="720" w:hanging="360"/>
      </w:pPr>
    </w:lvl>
    <w:lvl w:ilvl="1" w:tplc="080A0019">
      <w:start w:val="1"/>
      <w:numFmt w:val="lowerLetter"/>
      <w:lvlText w:val="%2."/>
      <w:lvlJc w:val="left"/>
      <w:pPr>
        <w:ind w:left="1212" w:hanging="360"/>
      </w:pPr>
    </w:lvl>
    <w:lvl w:ilvl="2" w:tplc="CF965F8E">
      <w:start w:val="1"/>
      <w:numFmt w:val="upperRoman"/>
      <w:lvlText w:val="%3)"/>
      <w:lvlJc w:val="left"/>
      <w:pPr>
        <w:ind w:left="2700" w:hanging="720"/>
      </w:pPr>
      <w:rPr>
        <w:rFonts w:hint="default"/>
      </w:rPr>
    </w:lvl>
    <w:lvl w:ilvl="3" w:tplc="7892EAE8">
      <w:start w:val="1"/>
      <w:numFmt w:val="upperRoman"/>
      <w:lvlText w:val="%4."/>
      <w:lvlJc w:val="left"/>
      <w:pPr>
        <w:ind w:left="3240" w:hanging="720"/>
      </w:pPr>
      <w:rPr>
        <w:rFonts w:hint="default"/>
      </w:rPr>
    </w:lvl>
    <w:lvl w:ilvl="4" w:tplc="64A2F414">
      <w:numFmt w:val="bullet"/>
      <w:lvlText w:val="•"/>
      <w:lvlJc w:val="left"/>
      <w:pPr>
        <w:ind w:left="3600" w:hanging="360"/>
      </w:pPr>
      <w:rPr>
        <w:rFonts w:ascii="Arial" w:eastAsia="Calibri" w:hAnsi="Arial" w:cs="Arial" w:hint="default"/>
      </w:rPr>
    </w:lvl>
    <w:lvl w:ilvl="5" w:tplc="549EB56A">
      <w:start w:val="3"/>
      <w:numFmt w:val="decimal"/>
      <w:lvlText w:val="%6"/>
      <w:lvlJc w:val="left"/>
      <w:pPr>
        <w:ind w:left="4500" w:hanging="360"/>
      </w:pPr>
      <w:rPr>
        <w:rFonts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6">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nsid w:val="6E11439B"/>
    <w:multiLevelType w:val="hybridMultilevel"/>
    <w:tmpl w:val="72C4447A"/>
    <w:lvl w:ilvl="0" w:tplc="080A0001">
      <w:start w:val="1"/>
      <w:numFmt w:val="lowerLetter"/>
      <w:lvlText w:val="%1)"/>
      <w:lvlJc w:val="left"/>
      <w:pPr>
        <w:tabs>
          <w:tab w:val="num" w:pos="720"/>
        </w:tabs>
        <w:ind w:left="72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8">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2">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3">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5">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4"/>
  </w:num>
  <w:num w:numId="3">
    <w:abstractNumId w:val="55"/>
  </w:num>
  <w:num w:numId="4">
    <w:abstractNumId w:val="17"/>
  </w:num>
  <w:num w:numId="5">
    <w:abstractNumId w:val="29"/>
  </w:num>
  <w:num w:numId="6">
    <w:abstractNumId w:val="56"/>
  </w:num>
  <w:num w:numId="7">
    <w:abstractNumId w:val="34"/>
  </w:num>
  <w:num w:numId="8">
    <w:abstractNumId w:val="19"/>
  </w:num>
  <w:num w:numId="9">
    <w:abstractNumId w:val="65"/>
  </w:num>
  <w:num w:numId="10">
    <w:abstractNumId w:val="47"/>
  </w:num>
  <w:num w:numId="11">
    <w:abstractNumId w:val="39"/>
  </w:num>
  <w:num w:numId="12">
    <w:abstractNumId w:val="22"/>
  </w:num>
  <w:num w:numId="13">
    <w:abstractNumId w:val="28"/>
  </w:num>
  <w:num w:numId="14">
    <w:abstractNumId w:val="44"/>
  </w:num>
  <w:num w:numId="15">
    <w:abstractNumId w:val="23"/>
  </w:num>
  <w:num w:numId="16">
    <w:abstractNumId w:val="24"/>
  </w:num>
  <w:num w:numId="17">
    <w:abstractNumId w:val="60"/>
  </w:num>
  <w:num w:numId="18">
    <w:abstractNumId w:val="46"/>
  </w:num>
  <w:num w:numId="19">
    <w:abstractNumId w:val="8"/>
  </w:num>
  <w:num w:numId="20">
    <w:abstractNumId w:val="21"/>
  </w:num>
  <w:num w:numId="21">
    <w:abstractNumId w:val="21"/>
    <w:lvlOverride w:ilvl="0">
      <w:lvl w:ilvl="0" w:tplc="97A41DBC">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4C271AE">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4421E2">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F92388E">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CE875C8">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302932">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19EC49A">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261180">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06076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97A41DBC">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4C271AE">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04421E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F92388E">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CE875C8">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302932">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19EC49A">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6261180">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306076C">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8"/>
  </w:num>
  <w:num w:numId="24">
    <w:abstractNumId w:val="32"/>
  </w:num>
  <w:num w:numId="25">
    <w:abstractNumId w:val="13"/>
  </w:num>
  <w:num w:numId="26">
    <w:abstractNumId w:val="63"/>
  </w:num>
  <w:num w:numId="27">
    <w:abstractNumId w:val="26"/>
  </w:num>
  <w:num w:numId="28">
    <w:abstractNumId w:val="3"/>
  </w:num>
  <w:num w:numId="29">
    <w:abstractNumId w:val="50"/>
  </w:num>
  <w:num w:numId="30">
    <w:abstractNumId w:val="45"/>
  </w:num>
  <w:num w:numId="31">
    <w:abstractNumId w:val="6"/>
  </w:num>
  <w:num w:numId="32">
    <w:abstractNumId w:val="27"/>
  </w:num>
  <w:num w:numId="33">
    <w:abstractNumId w:val="2"/>
  </w:num>
  <w:num w:numId="34">
    <w:abstractNumId w:val="14"/>
  </w:num>
  <w:num w:numId="35">
    <w:abstractNumId w:val="12"/>
  </w:num>
  <w:num w:numId="36">
    <w:abstractNumId w:val="7"/>
  </w:num>
  <w:num w:numId="37">
    <w:abstractNumId w:val="33"/>
  </w:num>
  <w:num w:numId="38">
    <w:abstractNumId w:val="10"/>
  </w:num>
  <w:num w:numId="39">
    <w:abstractNumId w:val="1"/>
  </w:num>
  <w:num w:numId="40">
    <w:abstractNumId w:val="0"/>
  </w:num>
  <w:num w:numId="41">
    <w:abstractNumId w:val="9"/>
  </w:num>
  <w:num w:numId="42">
    <w:abstractNumId w:val="62"/>
  </w:num>
  <w:num w:numId="43">
    <w:abstractNumId w:val="30"/>
  </w:num>
  <w:num w:numId="44">
    <w:abstractNumId w:val="11"/>
  </w:num>
  <w:num w:numId="45">
    <w:abstractNumId w:val="5"/>
  </w:num>
  <w:num w:numId="46">
    <w:abstractNumId w:val="25"/>
  </w:num>
  <w:num w:numId="47">
    <w:abstractNumId w:val="15"/>
  </w:num>
  <w:num w:numId="48">
    <w:abstractNumId w:val="41"/>
  </w:num>
  <w:num w:numId="49">
    <w:abstractNumId w:val="20"/>
  </w:num>
  <w:num w:numId="50">
    <w:abstractNumId w:val="18"/>
  </w:num>
  <w:num w:numId="51">
    <w:abstractNumId w:val="31"/>
  </w:num>
  <w:num w:numId="52">
    <w:abstractNumId w:val="49"/>
  </w:num>
  <w:num w:numId="53">
    <w:abstractNumId w:val="61"/>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42"/>
  </w:num>
  <w:num w:numId="58">
    <w:abstractNumId w:val="36"/>
  </w:num>
  <w:num w:numId="59">
    <w:abstractNumId w:val="16"/>
  </w:num>
  <w:num w:numId="60">
    <w:abstractNumId w:val="57"/>
  </w:num>
  <w:num w:numId="61">
    <w:abstractNumId w:val="35"/>
  </w:num>
  <w:num w:numId="62">
    <w:abstractNumId w:val="37"/>
  </w:num>
  <w:num w:numId="63">
    <w:abstractNumId w:val="53"/>
  </w:num>
  <w:num w:numId="64">
    <w:abstractNumId w:val="38"/>
  </w:num>
  <w:num w:numId="65">
    <w:abstractNumId w:val="40"/>
  </w:num>
  <w:num w:numId="66">
    <w:abstractNumId w:val="54"/>
  </w:num>
  <w:num w:numId="67">
    <w:abstractNumId w:val="51"/>
  </w:num>
  <w:num w:numId="68">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694F"/>
    <w:rsid w:val="00007BD8"/>
    <w:rsid w:val="000118E6"/>
    <w:rsid w:val="000125FF"/>
    <w:rsid w:val="00016E08"/>
    <w:rsid w:val="0002125A"/>
    <w:rsid w:val="00024B6C"/>
    <w:rsid w:val="00030DA7"/>
    <w:rsid w:val="00032A1D"/>
    <w:rsid w:val="00041338"/>
    <w:rsid w:val="0004664B"/>
    <w:rsid w:val="00053DED"/>
    <w:rsid w:val="00056209"/>
    <w:rsid w:val="00061628"/>
    <w:rsid w:val="0007096A"/>
    <w:rsid w:val="00073920"/>
    <w:rsid w:val="000818EA"/>
    <w:rsid w:val="00081A74"/>
    <w:rsid w:val="00081BC0"/>
    <w:rsid w:val="00085838"/>
    <w:rsid w:val="00091D0D"/>
    <w:rsid w:val="0009301C"/>
    <w:rsid w:val="00095640"/>
    <w:rsid w:val="00096249"/>
    <w:rsid w:val="000A0DB8"/>
    <w:rsid w:val="000A2B89"/>
    <w:rsid w:val="000B7F60"/>
    <w:rsid w:val="000C7855"/>
    <w:rsid w:val="000E1D53"/>
    <w:rsid w:val="000E4520"/>
    <w:rsid w:val="000E5762"/>
    <w:rsid w:val="000F7A8D"/>
    <w:rsid w:val="00101A2E"/>
    <w:rsid w:val="00102EF6"/>
    <w:rsid w:val="00106DB3"/>
    <w:rsid w:val="0011677F"/>
    <w:rsid w:val="0012260E"/>
    <w:rsid w:val="00130D53"/>
    <w:rsid w:val="001423B7"/>
    <w:rsid w:val="00150BDF"/>
    <w:rsid w:val="00155839"/>
    <w:rsid w:val="001606C9"/>
    <w:rsid w:val="00163080"/>
    <w:rsid w:val="001659D3"/>
    <w:rsid w:val="00170F48"/>
    <w:rsid w:val="00172579"/>
    <w:rsid w:val="00172C61"/>
    <w:rsid w:val="0017758C"/>
    <w:rsid w:val="00194CD0"/>
    <w:rsid w:val="001A48C9"/>
    <w:rsid w:val="001B1DAE"/>
    <w:rsid w:val="001B35D2"/>
    <w:rsid w:val="001C06CA"/>
    <w:rsid w:val="001C3F0B"/>
    <w:rsid w:val="001D1ABE"/>
    <w:rsid w:val="001F72C7"/>
    <w:rsid w:val="00217E9E"/>
    <w:rsid w:val="00225BF1"/>
    <w:rsid w:val="002340B9"/>
    <w:rsid w:val="0023769A"/>
    <w:rsid w:val="00237C94"/>
    <w:rsid w:val="00245BEE"/>
    <w:rsid w:val="002574B1"/>
    <w:rsid w:val="00261C41"/>
    <w:rsid w:val="002637C6"/>
    <w:rsid w:val="00265B3B"/>
    <w:rsid w:val="002709CF"/>
    <w:rsid w:val="00275210"/>
    <w:rsid w:val="002778B9"/>
    <w:rsid w:val="00277AF7"/>
    <w:rsid w:val="00282313"/>
    <w:rsid w:val="0028571E"/>
    <w:rsid w:val="00296672"/>
    <w:rsid w:val="002A26D0"/>
    <w:rsid w:val="002B2AB3"/>
    <w:rsid w:val="002C4EE5"/>
    <w:rsid w:val="002D124B"/>
    <w:rsid w:val="002D3952"/>
    <w:rsid w:val="002E1849"/>
    <w:rsid w:val="002F633C"/>
    <w:rsid w:val="002F638A"/>
    <w:rsid w:val="002F7E2C"/>
    <w:rsid w:val="00303ED7"/>
    <w:rsid w:val="003339E4"/>
    <w:rsid w:val="003341E6"/>
    <w:rsid w:val="00337025"/>
    <w:rsid w:val="003478E2"/>
    <w:rsid w:val="003540C6"/>
    <w:rsid w:val="003656EC"/>
    <w:rsid w:val="00382649"/>
    <w:rsid w:val="00383C15"/>
    <w:rsid w:val="00385A77"/>
    <w:rsid w:val="00385F44"/>
    <w:rsid w:val="00394DD7"/>
    <w:rsid w:val="003B543E"/>
    <w:rsid w:val="003B5C06"/>
    <w:rsid w:val="003B6A32"/>
    <w:rsid w:val="003C0647"/>
    <w:rsid w:val="003C34C3"/>
    <w:rsid w:val="003F01D6"/>
    <w:rsid w:val="003F4344"/>
    <w:rsid w:val="003F5046"/>
    <w:rsid w:val="003F67F9"/>
    <w:rsid w:val="00400C6B"/>
    <w:rsid w:val="004603FB"/>
    <w:rsid w:val="0046449E"/>
    <w:rsid w:val="00467672"/>
    <w:rsid w:val="004704C8"/>
    <w:rsid w:val="004762E9"/>
    <w:rsid w:val="00476439"/>
    <w:rsid w:val="00481CBA"/>
    <w:rsid w:val="004A32F9"/>
    <w:rsid w:val="004A36EA"/>
    <w:rsid w:val="004A3A36"/>
    <w:rsid w:val="004A4AFE"/>
    <w:rsid w:val="004E06A1"/>
    <w:rsid w:val="004F3D99"/>
    <w:rsid w:val="004F545F"/>
    <w:rsid w:val="00501CF7"/>
    <w:rsid w:val="00542766"/>
    <w:rsid w:val="00557098"/>
    <w:rsid w:val="00573230"/>
    <w:rsid w:val="00574D1F"/>
    <w:rsid w:val="00581F0D"/>
    <w:rsid w:val="005834CB"/>
    <w:rsid w:val="00585EBB"/>
    <w:rsid w:val="0059607A"/>
    <w:rsid w:val="005B267C"/>
    <w:rsid w:val="005B3206"/>
    <w:rsid w:val="005B6D2E"/>
    <w:rsid w:val="005C4AA9"/>
    <w:rsid w:val="005F3C4E"/>
    <w:rsid w:val="00600289"/>
    <w:rsid w:val="00613F28"/>
    <w:rsid w:val="00624719"/>
    <w:rsid w:val="0064657A"/>
    <w:rsid w:val="00661114"/>
    <w:rsid w:val="00661296"/>
    <w:rsid w:val="00680D81"/>
    <w:rsid w:val="00682D70"/>
    <w:rsid w:val="00683E8A"/>
    <w:rsid w:val="006866EF"/>
    <w:rsid w:val="00690459"/>
    <w:rsid w:val="006B3633"/>
    <w:rsid w:val="006B5784"/>
    <w:rsid w:val="006C6F03"/>
    <w:rsid w:val="006E0495"/>
    <w:rsid w:val="006E64C7"/>
    <w:rsid w:val="006F01DC"/>
    <w:rsid w:val="006F0A63"/>
    <w:rsid w:val="006F3198"/>
    <w:rsid w:val="006F4EA8"/>
    <w:rsid w:val="00700D89"/>
    <w:rsid w:val="00703F68"/>
    <w:rsid w:val="00707FB8"/>
    <w:rsid w:val="0071024C"/>
    <w:rsid w:val="00717233"/>
    <w:rsid w:val="007222CF"/>
    <w:rsid w:val="00723267"/>
    <w:rsid w:val="007545DF"/>
    <w:rsid w:val="00760523"/>
    <w:rsid w:val="0076370F"/>
    <w:rsid w:val="00772F35"/>
    <w:rsid w:val="007765ED"/>
    <w:rsid w:val="00795D12"/>
    <w:rsid w:val="007B57C2"/>
    <w:rsid w:val="007F6547"/>
    <w:rsid w:val="007F6BE6"/>
    <w:rsid w:val="007F6CE2"/>
    <w:rsid w:val="00801D84"/>
    <w:rsid w:val="00804277"/>
    <w:rsid w:val="00805F16"/>
    <w:rsid w:val="00811784"/>
    <w:rsid w:val="00811CE9"/>
    <w:rsid w:val="008137A1"/>
    <w:rsid w:val="00814353"/>
    <w:rsid w:val="0081726A"/>
    <w:rsid w:val="00820CE4"/>
    <w:rsid w:val="00856154"/>
    <w:rsid w:val="00865B7F"/>
    <w:rsid w:val="008661FC"/>
    <w:rsid w:val="00866AAB"/>
    <w:rsid w:val="00875FB3"/>
    <w:rsid w:val="00885A79"/>
    <w:rsid w:val="00894F7D"/>
    <w:rsid w:val="008A3E5F"/>
    <w:rsid w:val="008B0A41"/>
    <w:rsid w:val="008B209D"/>
    <w:rsid w:val="008C170E"/>
    <w:rsid w:val="008C276C"/>
    <w:rsid w:val="008E37D4"/>
    <w:rsid w:val="008F544E"/>
    <w:rsid w:val="0090079D"/>
    <w:rsid w:val="00900E23"/>
    <w:rsid w:val="009050B1"/>
    <w:rsid w:val="00910C9E"/>
    <w:rsid w:val="00916D96"/>
    <w:rsid w:val="00917C3C"/>
    <w:rsid w:val="00920B7E"/>
    <w:rsid w:val="009360A6"/>
    <w:rsid w:val="0094647B"/>
    <w:rsid w:val="00947C31"/>
    <w:rsid w:val="00950A41"/>
    <w:rsid w:val="00970A87"/>
    <w:rsid w:val="0097329B"/>
    <w:rsid w:val="00997FB9"/>
    <w:rsid w:val="009A4430"/>
    <w:rsid w:val="009A4F48"/>
    <w:rsid w:val="009B0AA9"/>
    <w:rsid w:val="009B273A"/>
    <w:rsid w:val="009B28AC"/>
    <w:rsid w:val="009C2C01"/>
    <w:rsid w:val="009C3620"/>
    <w:rsid w:val="009C6D5D"/>
    <w:rsid w:val="009C7E8D"/>
    <w:rsid w:val="009D2372"/>
    <w:rsid w:val="009D240C"/>
    <w:rsid w:val="009D3291"/>
    <w:rsid w:val="009E6B3F"/>
    <w:rsid w:val="009F2E51"/>
    <w:rsid w:val="00A06609"/>
    <w:rsid w:val="00A07519"/>
    <w:rsid w:val="00A07736"/>
    <w:rsid w:val="00A100CD"/>
    <w:rsid w:val="00A211F5"/>
    <w:rsid w:val="00A2738E"/>
    <w:rsid w:val="00A33BD3"/>
    <w:rsid w:val="00A35D13"/>
    <w:rsid w:val="00A4344B"/>
    <w:rsid w:val="00A47881"/>
    <w:rsid w:val="00A5322F"/>
    <w:rsid w:val="00A63E43"/>
    <w:rsid w:val="00A71296"/>
    <w:rsid w:val="00A869F0"/>
    <w:rsid w:val="00A97143"/>
    <w:rsid w:val="00AA2BFE"/>
    <w:rsid w:val="00AA38A6"/>
    <w:rsid w:val="00AC172E"/>
    <w:rsid w:val="00AC1AEC"/>
    <w:rsid w:val="00AC3F4E"/>
    <w:rsid w:val="00AD2AD3"/>
    <w:rsid w:val="00AE2ED6"/>
    <w:rsid w:val="00AF369E"/>
    <w:rsid w:val="00B00CB2"/>
    <w:rsid w:val="00B01485"/>
    <w:rsid w:val="00B10A66"/>
    <w:rsid w:val="00B13CDC"/>
    <w:rsid w:val="00B20002"/>
    <w:rsid w:val="00B3640F"/>
    <w:rsid w:val="00B42F76"/>
    <w:rsid w:val="00B43A3F"/>
    <w:rsid w:val="00B44DC0"/>
    <w:rsid w:val="00B52B69"/>
    <w:rsid w:val="00B63358"/>
    <w:rsid w:val="00B7690B"/>
    <w:rsid w:val="00B81DB0"/>
    <w:rsid w:val="00B8563D"/>
    <w:rsid w:val="00B93BA8"/>
    <w:rsid w:val="00BB54CD"/>
    <w:rsid w:val="00BC05A6"/>
    <w:rsid w:val="00BC2540"/>
    <w:rsid w:val="00BC7661"/>
    <w:rsid w:val="00BE186E"/>
    <w:rsid w:val="00BE4705"/>
    <w:rsid w:val="00BE62BE"/>
    <w:rsid w:val="00C01D8F"/>
    <w:rsid w:val="00C03BCA"/>
    <w:rsid w:val="00C04C8F"/>
    <w:rsid w:val="00C12880"/>
    <w:rsid w:val="00C2762B"/>
    <w:rsid w:val="00C36AC1"/>
    <w:rsid w:val="00C41A66"/>
    <w:rsid w:val="00C54A22"/>
    <w:rsid w:val="00C608F5"/>
    <w:rsid w:val="00C62DD6"/>
    <w:rsid w:val="00C719B2"/>
    <w:rsid w:val="00C74349"/>
    <w:rsid w:val="00C8183C"/>
    <w:rsid w:val="00C971E6"/>
    <w:rsid w:val="00CA3372"/>
    <w:rsid w:val="00CB5BAC"/>
    <w:rsid w:val="00CC407D"/>
    <w:rsid w:val="00CC54FC"/>
    <w:rsid w:val="00CC5D87"/>
    <w:rsid w:val="00CE0614"/>
    <w:rsid w:val="00D038C4"/>
    <w:rsid w:val="00D239C2"/>
    <w:rsid w:val="00D2731C"/>
    <w:rsid w:val="00D4178F"/>
    <w:rsid w:val="00D41A9A"/>
    <w:rsid w:val="00D50892"/>
    <w:rsid w:val="00D63A36"/>
    <w:rsid w:val="00D65541"/>
    <w:rsid w:val="00D6721E"/>
    <w:rsid w:val="00D73757"/>
    <w:rsid w:val="00D851BF"/>
    <w:rsid w:val="00D852BC"/>
    <w:rsid w:val="00DC2067"/>
    <w:rsid w:val="00DC3A69"/>
    <w:rsid w:val="00DD1A0D"/>
    <w:rsid w:val="00DD2341"/>
    <w:rsid w:val="00DD3CA5"/>
    <w:rsid w:val="00DD5132"/>
    <w:rsid w:val="00DE3890"/>
    <w:rsid w:val="00DF1569"/>
    <w:rsid w:val="00E00022"/>
    <w:rsid w:val="00E02DB6"/>
    <w:rsid w:val="00E07D72"/>
    <w:rsid w:val="00E11E0B"/>
    <w:rsid w:val="00E17E40"/>
    <w:rsid w:val="00E2112D"/>
    <w:rsid w:val="00E221C6"/>
    <w:rsid w:val="00E31EF9"/>
    <w:rsid w:val="00E355AC"/>
    <w:rsid w:val="00E3655C"/>
    <w:rsid w:val="00E37715"/>
    <w:rsid w:val="00E40EF5"/>
    <w:rsid w:val="00E42FAA"/>
    <w:rsid w:val="00E45BE1"/>
    <w:rsid w:val="00E55471"/>
    <w:rsid w:val="00E6181A"/>
    <w:rsid w:val="00E62777"/>
    <w:rsid w:val="00E7098F"/>
    <w:rsid w:val="00E70F2D"/>
    <w:rsid w:val="00E71B32"/>
    <w:rsid w:val="00E74040"/>
    <w:rsid w:val="00E77C77"/>
    <w:rsid w:val="00E91E35"/>
    <w:rsid w:val="00E94D8E"/>
    <w:rsid w:val="00E953E2"/>
    <w:rsid w:val="00EA42A7"/>
    <w:rsid w:val="00EA4EA0"/>
    <w:rsid w:val="00EA6145"/>
    <w:rsid w:val="00EA7CFA"/>
    <w:rsid w:val="00EB4880"/>
    <w:rsid w:val="00EB68B4"/>
    <w:rsid w:val="00ED0B84"/>
    <w:rsid w:val="00ED35B6"/>
    <w:rsid w:val="00EE096E"/>
    <w:rsid w:val="00EE4AF2"/>
    <w:rsid w:val="00EE52DC"/>
    <w:rsid w:val="00EE73CA"/>
    <w:rsid w:val="00EE7DC0"/>
    <w:rsid w:val="00EF02B1"/>
    <w:rsid w:val="00EF1586"/>
    <w:rsid w:val="00EF3CB5"/>
    <w:rsid w:val="00EF40B6"/>
    <w:rsid w:val="00F13C0C"/>
    <w:rsid w:val="00F145C7"/>
    <w:rsid w:val="00F249A9"/>
    <w:rsid w:val="00F26BDE"/>
    <w:rsid w:val="00F301A4"/>
    <w:rsid w:val="00F41FCF"/>
    <w:rsid w:val="00F55796"/>
    <w:rsid w:val="00F55B40"/>
    <w:rsid w:val="00F66E3C"/>
    <w:rsid w:val="00F761CD"/>
    <w:rsid w:val="00F97C02"/>
    <w:rsid w:val="00FA1A57"/>
    <w:rsid w:val="00FB78EC"/>
    <w:rsid w:val="00FB7C94"/>
    <w:rsid w:val="00FC0602"/>
    <w:rsid w:val="00FC71AA"/>
    <w:rsid w:val="00FD713E"/>
    <w:rsid w:val="00FE0AB9"/>
    <w:rsid w:val="00FE70E7"/>
    <w:rsid w:val="00FF14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856154"/>
    <w:rPr>
      <w:rFonts w:cs="Times New Roman"/>
    </w:rPr>
  </w:style>
  <w:style w:type="character" w:styleId="Refdenotaalpie">
    <w:name w:val="footnote reference"/>
    <w:basedOn w:val="Fuentedeprrafopredeter"/>
    <w:uiPriority w:val="99"/>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uiPriority w:val="99"/>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0"/>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2"/>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7"/>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7"/>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8"/>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1"/>
      </w:numPr>
    </w:pPr>
  </w:style>
  <w:style w:type="numbering" w:customStyle="1" w:styleId="Lista411">
    <w:name w:val="Lista 411"/>
    <w:rsid w:val="00C12880"/>
    <w:pPr>
      <w:numPr>
        <w:numId w:val="35"/>
      </w:numPr>
    </w:pPr>
  </w:style>
  <w:style w:type="numbering" w:customStyle="1" w:styleId="List41">
    <w:name w:val="List 41"/>
    <w:rsid w:val="00C12880"/>
    <w:pPr>
      <w:numPr>
        <w:numId w:val="42"/>
      </w:numPr>
    </w:pPr>
  </w:style>
  <w:style w:type="numbering" w:customStyle="1" w:styleId="Lista441">
    <w:name w:val="Lista 441"/>
    <w:rsid w:val="00C12880"/>
    <w:pPr>
      <w:numPr>
        <w:numId w:val="36"/>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1"/>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3"/>
      </w:numPr>
    </w:pPr>
  </w:style>
  <w:style w:type="numbering" w:customStyle="1" w:styleId="Lista442">
    <w:name w:val="Lista 442"/>
    <w:rsid w:val="00C12880"/>
    <w:pPr>
      <w:numPr>
        <w:numId w:val="44"/>
      </w:numPr>
    </w:pPr>
  </w:style>
  <w:style w:type="numbering" w:customStyle="1" w:styleId="Lista4121">
    <w:name w:val="Lista 4121"/>
    <w:rsid w:val="00C12880"/>
    <w:pPr>
      <w:numPr>
        <w:numId w:val="45"/>
      </w:numPr>
    </w:pPr>
  </w:style>
  <w:style w:type="numbering" w:customStyle="1" w:styleId="Lista431">
    <w:name w:val="Lista 431"/>
    <w:rsid w:val="00C12880"/>
    <w:pPr>
      <w:numPr>
        <w:numId w:val="46"/>
      </w:numPr>
    </w:pPr>
  </w:style>
  <w:style w:type="numbering" w:customStyle="1" w:styleId="1111114">
    <w:name w:val="1 / 1.1 / 1.1.14"/>
    <w:basedOn w:val="Sinlista"/>
    <w:next w:val="111111"/>
    <w:semiHidden/>
    <w:unhideWhenUsed/>
    <w:rsid w:val="00C12880"/>
    <w:pPr>
      <w:numPr>
        <w:numId w:val="47"/>
      </w:numPr>
    </w:pPr>
  </w:style>
  <w:style w:type="numbering" w:customStyle="1" w:styleId="11111131">
    <w:name w:val="1 / 1.1 / 1.1.131"/>
    <w:rsid w:val="00C12880"/>
    <w:pPr>
      <w:numPr>
        <w:numId w:val="53"/>
      </w:numPr>
    </w:pPr>
  </w:style>
  <w:style w:type="numbering" w:customStyle="1" w:styleId="List411">
    <w:name w:val="List 411"/>
    <w:rsid w:val="00C12880"/>
    <w:pPr>
      <w:numPr>
        <w:numId w:val="48"/>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Body1">
    <w:name w:val="Body 1"/>
    <w:rsid w:val="000E452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06936694">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1942689227">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C6E90-8707-4033-BD73-92FD0D50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66</Pages>
  <Words>19484</Words>
  <Characters>107164</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46</cp:revision>
  <cp:lastPrinted>2018-03-20T15:56:00Z</cp:lastPrinted>
  <dcterms:created xsi:type="dcterms:W3CDTF">2019-04-29T20:23:00Z</dcterms:created>
  <dcterms:modified xsi:type="dcterms:W3CDTF">2019-05-20T16:59:00Z</dcterms:modified>
</cp:coreProperties>
</file>